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A8" w:rsidRDefault="005B5BA8" w:rsidP="005B5BA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КОЗУЛЬСКИЙ ПОСЕЛКОВЫЙ СОВЕТ ДЕПУТАТОВ</w:t>
      </w:r>
    </w:p>
    <w:p w:rsidR="005B5BA8" w:rsidRDefault="005B5BA8" w:rsidP="005B5BA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КОЗУЛЬСКОГО РАЙОНА КРАСНОЯРСКОГО КРАЯ</w:t>
      </w:r>
    </w:p>
    <w:p w:rsidR="005B5BA8" w:rsidRPr="004663BC" w:rsidRDefault="005B5BA8" w:rsidP="005B5BA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5BA8" w:rsidRDefault="005B5BA8" w:rsidP="005B5BA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РЕШЕНИЕ</w:t>
      </w:r>
    </w:p>
    <w:p w:rsidR="005B5BA8" w:rsidRPr="00AB28EC" w:rsidRDefault="005B5BA8" w:rsidP="005B5BA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5BA8" w:rsidRPr="005B5BA8" w:rsidRDefault="00D77030" w:rsidP="005B5B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B5BF9">
        <w:rPr>
          <w:rFonts w:ascii="Times New Roman" w:hAnsi="Times New Roman" w:cs="Times New Roman"/>
          <w:sz w:val="28"/>
        </w:rPr>
        <w:t>0</w:t>
      </w:r>
      <w:r w:rsidR="005B5BA8" w:rsidRPr="005B5BA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="005B5BA8" w:rsidRPr="005B5BA8">
        <w:rPr>
          <w:rFonts w:ascii="Times New Roman" w:hAnsi="Times New Roman" w:cs="Times New Roman"/>
          <w:sz w:val="28"/>
        </w:rPr>
        <w:t xml:space="preserve">.2024                                   </w:t>
      </w:r>
      <w:proofErr w:type="spellStart"/>
      <w:r w:rsidR="005B5BA8" w:rsidRPr="005B5BA8">
        <w:rPr>
          <w:rFonts w:ascii="Times New Roman" w:hAnsi="Times New Roman" w:cs="Times New Roman"/>
          <w:sz w:val="28"/>
        </w:rPr>
        <w:t>п.г.т</w:t>
      </w:r>
      <w:proofErr w:type="spellEnd"/>
      <w:r w:rsidR="005B5BA8" w:rsidRPr="005B5BA8">
        <w:rPr>
          <w:rFonts w:ascii="Times New Roman" w:hAnsi="Times New Roman" w:cs="Times New Roman"/>
          <w:sz w:val="28"/>
        </w:rPr>
        <w:t xml:space="preserve">. Козулька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  <w:r w:rsidR="005B5BA8" w:rsidRPr="005B5BA8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38-233-р</w:t>
      </w:r>
    </w:p>
    <w:p w:rsidR="005B5BA8" w:rsidRDefault="005B5BA8" w:rsidP="005B5BA8">
      <w:pPr>
        <w:pStyle w:val="ConsPlusNormal"/>
        <w:ind w:firstLine="709"/>
        <w:jc w:val="both"/>
        <w:rPr>
          <w:sz w:val="28"/>
          <w:szCs w:val="28"/>
        </w:rPr>
      </w:pPr>
    </w:p>
    <w:p w:rsidR="006B5BF9" w:rsidRPr="006B5BF9" w:rsidRDefault="006B5BF9" w:rsidP="006B5BF9">
      <w:pPr>
        <w:pStyle w:val="ConsPlusNormal"/>
        <w:ind w:firstLine="709"/>
        <w:jc w:val="both"/>
        <w:rPr>
          <w:sz w:val="28"/>
          <w:szCs w:val="28"/>
        </w:rPr>
      </w:pPr>
      <w:r w:rsidRPr="006B5BF9">
        <w:rPr>
          <w:sz w:val="28"/>
          <w:szCs w:val="28"/>
        </w:rPr>
        <w:t>Об установлении границ</w:t>
      </w:r>
      <w:r w:rsidR="00406F6B">
        <w:rPr>
          <w:sz w:val="28"/>
          <w:szCs w:val="28"/>
        </w:rPr>
        <w:t>ы территории, на которой</w:t>
      </w:r>
      <w:r w:rsidRPr="006B5BF9">
        <w:rPr>
          <w:sz w:val="28"/>
          <w:szCs w:val="28"/>
        </w:rPr>
        <w:t xml:space="preserve"> осуществляется территориальное общественное самоуправление муниципального образования </w:t>
      </w:r>
      <w:r>
        <w:rPr>
          <w:sz w:val="28"/>
          <w:szCs w:val="28"/>
        </w:rPr>
        <w:t xml:space="preserve">поселок Козулька Козульского района </w:t>
      </w:r>
      <w:r w:rsidRPr="006B5BF9">
        <w:rPr>
          <w:sz w:val="28"/>
          <w:szCs w:val="28"/>
        </w:rPr>
        <w:t>Красноярского края</w:t>
      </w:r>
    </w:p>
    <w:p w:rsidR="006B5BF9" w:rsidRPr="006B5BF9" w:rsidRDefault="006B5BF9" w:rsidP="006B5BF9">
      <w:pPr>
        <w:pStyle w:val="ConsPlusNormal"/>
        <w:ind w:firstLine="709"/>
        <w:jc w:val="both"/>
        <w:rPr>
          <w:sz w:val="28"/>
          <w:szCs w:val="28"/>
        </w:rPr>
      </w:pPr>
    </w:p>
    <w:p w:rsidR="006B5BF9" w:rsidRPr="006B5BF9" w:rsidRDefault="006B5BF9" w:rsidP="006B5BF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B5BF9">
        <w:rPr>
          <w:sz w:val="28"/>
          <w:szCs w:val="28"/>
        </w:rPr>
        <w:t>В соответствии со статьей 27 Фед</w:t>
      </w:r>
      <w:r w:rsidR="009A41FC">
        <w:rPr>
          <w:sz w:val="28"/>
          <w:szCs w:val="28"/>
        </w:rPr>
        <w:t>ерального закона от 06.10.2003          №</w:t>
      </w:r>
      <w:r w:rsidRPr="006B5BF9">
        <w:rPr>
          <w:sz w:val="28"/>
          <w:szCs w:val="28"/>
        </w:rPr>
        <w:t xml:space="preserve"> 131</w:t>
      </w:r>
      <w:r w:rsidR="009A41FC">
        <w:rPr>
          <w:sz w:val="28"/>
          <w:szCs w:val="28"/>
        </w:rPr>
        <w:t xml:space="preserve">-ФЗ </w:t>
      </w:r>
      <w:r w:rsidR="009A41FC" w:rsidRPr="00D27568">
        <w:rPr>
          <w:rFonts w:eastAsia="Times New Roman"/>
          <w:sz w:val="28"/>
          <w:szCs w:val="28"/>
        </w:rPr>
        <w:t>«</w:t>
      </w:r>
      <w:r w:rsidRPr="006B5BF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41FC" w:rsidRPr="00D27568">
        <w:rPr>
          <w:rFonts w:eastAsia="Times New Roman"/>
          <w:sz w:val="28"/>
          <w:szCs w:val="28"/>
        </w:rPr>
        <w:t>»</w:t>
      </w:r>
      <w:r w:rsidRPr="006B5BF9">
        <w:rPr>
          <w:sz w:val="28"/>
          <w:szCs w:val="28"/>
        </w:rPr>
        <w:t xml:space="preserve">, Решением </w:t>
      </w:r>
      <w:r>
        <w:rPr>
          <w:sz w:val="28"/>
          <w:szCs w:val="28"/>
        </w:rPr>
        <w:t xml:space="preserve">Козульского поселкового </w:t>
      </w:r>
      <w:r w:rsidRPr="006418E5">
        <w:rPr>
          <w:sz w:val="28"/>
          <w:szCs w:val="28"/>
        </w:rPr>
        <w:t>Совет</w:t>
      </w:r>
      <w:r>
        <w:rPr>
          <w:sz w:val="28"/>
          <w:szCs w:val="28"/>
        </w:rPr>
        <w:t>а депутатов</w:t>
      </w:r>
      <w:r w:rsidRPr="006B5BF9">
        <w:rPr>
          <w:sz w:val="28"/>
          <w:szCs w:val="28"/>
        </w:rPr>
        <w:t xml:space="preserve"> от </w:t>
      </w:r>
      <w:r w:rsidR="00434034">
        <w:rPr>
          <w:sz w:val="28"/>
          <w:szCs w:val="28"/>
        </w:rPr>
        <w:t xml:space="preserve">06.12.2024 </w:t>
      </w:r>
      <w:r>
        <w:rPr>
          <w:sz w:val="28"/>
          <w:szCs w:val="28"/>
        </w:rPr>
        <w:t>№</w:t>
      </w:r>
      <w:r w:rsidR="00434034">
        <w:rPr>
          <w:sz w:val="28"/>
          <w:szCs w:val="28"/>
        </w:rPr>
        <w:t xml:space="preserve"> 36-226-р </w:t>
      </w:r>
      <w:r w:rsidR="0059577D" w:rsidRPr="00D27568">
        <w:rPr>
          <w:rFonts w:eastAsia="Times New Roman"/>
          <w:sz w:val="28"/>
          <w:szCs w:val="28"/>
        </w:rPr>
        <w:t>«</w:t>
      </w:r>
      <w:r w:rsidRPr="006418E5">
        <w:rPr>
          <w:sz w:val="28"/>
          <w:szCs w:val="28"/>
        </w:rPr>
        <w:t xml:space="preserve">Об утверждении Положения о территориальном общественном самоуправлении в муниципальном образовании </w:t>
      </w:r>
      <w:r>
        <w:rPr>
          <w:sz w:val="28"/>
          <w:szCs w:val="28"/>
        </w:rPr>
        <w:t xml:space="preserve">поселок Козулька Козульского района </w:t>
      </w:r>
      <w:r w:rsidRPr="006418E5">
        <w:rPr>
          <w:sz w:val="28"/>
          <w:szCs w:val="28"/>
        </w:rPr>
        <w:t>Красноярского края</w:t>
      </w:r>
      <w:r w:rsidR="0059577D" w:rsidRPr="00D27568">
        <w:rPr>
          <w:rFonts w:eastAsia="Times New Roman"/>
          <w:sz w:val="28"/>
          <w:szCs w:val="28"/>
        </w:rPr>
        <w:t>»</w:t>
      </w:r>
      <w:r w:rsidRPr="006B5BF9">
        <w:rPr>
          <w:sz w:val="28"/>
          <w:szCs w:val="28"/>
        </w:rPr>
        <w:t>, рас</w:t>
      </w:r>
      <w:r w:rsidR="00434034">
        <w:rPr>
          <w:sz w:val="28"/>
          <w:szCs w:val="28"/>
        </w:rPr>
        <w:t>смотрев заявление инициативной</w:t>
      </w:r>
      <w:r w:rsidRPr="006B5BF9">
        <w:rPr>
          <w:sz w:val="28"/>
          <w:szCs w:val="28"/>
        </w:rPr>
        <w:t xml:space="preserve"> групп</w:t>
      </w:r>
      <w:r w:rsidR="00434034">
        <w:rPr>
          <w:sz w:val="28"/>
          <w:szCs w:val="28"/>
        </w:rPr>
        <w:t>ы</w:t>
      </w:r>
      <w:r w:rsidRPr="006B5BF9">
        <w:rPr>
          <w:sz w:val="28"/>
          <w:szCs w:val="28"/>
        </w:rPr>
        <w:t xml:space="preserve"> граждан</w:t>
      </w:r>
      <w:r w:rsidR="00434034">
        <w:rPr>
          <w:sz w:val="28"/>
          <w:szCs w:val="28"/>
        </w:rPr>
        <w:t xml:space="preserve"> от 02.12.2024 года</w:t>
      </w:r>
      <w:r w:rsidRPr="006B5BF9">
        <w:rPr>
          <w:sz w:val="28"/>
          <w:szCs w:val="28"/>
        </w:rPr>
        <w:t xml:space="preserve"> по </w:t>
      </w:r>
      <w:r w:rsidR="00434034">
        <w:rPr>
          <w:sz w:val="28"/>
          <w:szCs w:val="28"/>
        </w:rPr>
        <w:t>утверждению границ</w:t>
      </w:r>
      <w:r w:rsidR="0011735C">
        <w:rPr>
          <w:sz w:val="28"/>
          <w:szCs w:val="28"/>
        </w:rPr>
        <w:t>ы</w:t>
      </w:r>
      <w:r w:rsidR="00434034">
        <w:rPr>
          <w:sz w:val="28"/>
          <w:szCs w:val="28"/>
        </w:rPr>
        <w:t xml:space="preserve"> территории</w:t>
      </w:r>
      <w:r w:rsidRPr="006B5BF9">
        <w:rPr>
          <w:sz w:val="28"/>
          <w:szCs w:val="28"/>
        </w:rPr>
        <w:t xml:space="preserve"> создаваемого территориального общественного самоуправления, руководствуясь</w:t>
      </w:r>
      <w:proofErr w:type="gramEnd"/>
      <w:r w:rsidRPr="006B5BF9">
        <w:rPr>
          <w:sz w:val="28"/>
          <w:szCs w:val="28"/>
        </w:rPr>
        <w:t xml:space="preserve"> </w:t>
      </w:r>
      <w:r w:rsidR="00F33DCA">
        <w:rPr>
          <w:sz w:val="28"/>
          <w:szCs w:val="28"/>
        </w:rPr>
        <w:t>гл</w:t>
      </w:r>
      <w:r w:rsidR="00434034">
        <w:rPr>
          <w:sz w:val="28"/>
          <w:szCs w:val="28"/>
        </w:rPr>
        <w:t>авой</w:t>
      </w:r>
      <w:r w:rsidRPr="006B5BF9">
        <w:rPr>
          <w:sz w:val="28"/>
          <w:szCs w:val="28"/>
        </w:rPr>
        <w:t xml:space="preserve"> </w:t>
      </w:r>
      <w:r w:rsidR="00F33DCA">
        <w:rPr>
          <w:sz w:val="28"/>
          <w:szCs w:val="28"/>
        </w:rPr>
        <w:t>7</w:t>
      </w:r>
      <w:r w:rsidR="00A76D16">
        <w:rPr>
          <w:sz w:val="28"/>
          <w:szCs w:val="28"/>
        </w:rPr>
        <w:t xml:space="preserve"> и ст. 26, 28</w:t>
      </w:r>
      <w:r w:rsidRPr="006B5BF9">
        <w:rPr>
          <w:sz w:val="28"/>
          <w:szCs w:val="28"/>
        </w:rPr>
        <w:t xml:space="preserve"> </w:t>
      </w:r>
      <w:r w:rsidR="00FC102C">
        <w:rPr>
          <w:sz w:val="28"/>
          <w:szCs w:val="28"/>
        </w:rPr>
        <w:t xml:space="preserve">    </w:t>
      </w:r>
      <w:r w:rsidRPr="006B5BF9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поселка Козулька</w:t>
      </w:r>
      <w:r w:rsidR="00434034">
        <w:rPr>
          <w:sz w:val="28"/>
          <w:szCs w:val="28"/>
        </w:rPr>
        <w:t xml:space="preserve"> Козульского района Красноярского края</w:t>
      </w:r>
      <w:r w:rsidRPr="006B5B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Козульский поселковый </w:t>
      </w:r>
      <w:r w:rsidRPr="006418E5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РЕШИЛ</w:t>
      </w:r>
      <w:r w:rsidRPr="006B5BF9">
        <w:rPr>
          <w:sz w:val="28"/>
          <w:szCs w:val="28"/>
        </w:rPr>
        <w:t>:</w:t>
      </w:r>
    </w:p>
    <w:p w:rsidR="006B5BF9" w:rsidRPr="006B5BF9" w:rsidRDefault="00406F6B" w:rsidP="006B5B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границы территории, на которой</w:t>
      </w:r>
      <w:r w:rsidR="006B5BF9" w:rsidRPr="006B5BF9">
        <w:rPr>
          <w:sz w:val="28"/>
          <w:szCs w:val="28"/>
        </w:rPr>
        <w:t xml:space="preserve"> осуществляется территориальное общественное самоуправление муниципального образования </w:t>
      </w:r>
      <w:r w:rsidR="006B5BF9">
        <w:rPr>
          <w:sz w:val="28"/>
          <w:szCs w:val="28"/>
        </w:rPr>
        <w:t>поселок Козулька</w:t>
      </w:r>
      <w:r w:rsidR="006B5BF9" w:rsidRPr="006B5BF9">
        <w:rPr>
          <w:sz w:val="28"/>
          <w:szCs w:val="28"/>
        </w:rPr>
        <w:t>, согласно приложению.</w:t>
      </w:r>
    </w:p>
    <w:p w:rsidR="00D27568" w:rsidRPr="00D27568" w:rsidRDefault="00E65CB7" w:rsidP="00D27568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75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7568" w:rsidRPr="00D27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главу муниципального образования поселок Козулька.</w:t>
      </w:r>
    </w:p>
    <w:p w:rsidR="00D27568" w:rsidRPr="00D27568" w:rsidRDefault="00E65CB7" w:rsidP="00D27568">
      <w:pPr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75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7568" w:rsidRPr="00D2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Решение вступает в силу после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D27568" w:rsidRPr="00D27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BF9" w:rsidRDefault="006B5BF9" w:rsidP="006B5BF9">
      <w:pPr>
        <w:pStyle w:val="ConsPlusNormal"/>
        <w:rPr>
          <w:sz w:val="28"/>
          <w:szCs w:val="28"/>
          <w:highlight w:val="yellow"/>
        </w:rPr>
      </w:pPr>
    </w:p>
    <w:p w:rsidR="009A41FC" w:rsidRDefault="009A41FC" w:rsidP="006B5BF9">
      <w:pPr>
        <w:pStyle w:val="ConsPlusNormal"/>
        <w:rPr>
          <w:sz w:val="28"/>
          <w:szCs w:val="28"/>
          <w:highlight w:val="yellow"/>
        </w:rPr>
      </w:pPr>
    </w:p>
    <w:p w:rsidR="009A41FC" w:rsidRDefault="009A41FC" w:rsidP="006B5BF9">
      <w:pPr>
        <w:pStyle w:val="ConsPlusNormal"/>
        <w:rPr>
          <w:sz w:val="28"/>
          <w:szCs w:val="28"/>
          <w:highlight w:val="yellow"/>
        </w:rPr>
      </w:pPr>
    </w:p>
    <w:p w:rsidR="006B5BF9" w:rsidRPr="00D27568" w:rsidRDefault="006B5BF9" w:rsidP="006B5BF9">
      <w:pPr>
        <w:pStyle w:val="ConsPlusNormal"/>
        <w:rPr>
          <w:sz w:val="28"/>
          <w:szCs w:val="28"/>
        </w:rPr>
      </w:pPr>
      <w:r w:rsidRPr="00D27568">
        <w:rPr>
          <w:sz w:val="28"/>
          <w:szCs w:val="28"/>
        </w:rPr>
        <w:t>Председатель</w:t>
      </w:r>
    </w:p>
    <w:p w:rsidR="006B5BF9" w:rsidRPr="00D27568" w:rsidRDefault="006B5BF9" w:rsidP="006B5BF9">
      <w:pPr>
        <w:pStyle w:val="ConsPlusNormal"/>
        <w:rPr>
          <w:sz w:val="28"/>
          <w:szCs w:val="28"/>
        </w:rPr>
      </w:pPr>
      <w:r w:rsidRPr="00D27568">
        <w:rPr>
          <w:sz w:val="28"/>
          <w:szCs w:val="28"/>
        </w:rPr>
        <w:t>Козульского поселкового</w:t>
      </w:r>
    </w:p>
    <w:p w:rsidR="006B5BF9" w:rsidRPr="00D27568" w:rsidRDefault="006B5BF9" w:rsidP="006B5BF9">
      <w:pPr>
        <w:pStyle w:val="ConsPlusNormal"/>
        <w:rPr>
          <w:sz w:val="28"/>
          <w:szCs w:val="28"/>
        </w:rPr>
      </w:pPr>
      <w:r w:rsidRPr="00D27568">
        <w:rPr>
          <w:sz w:val="28"/>
          <w:szCs w:val="28"/>
        </w:rPr>
        <w:t>Совета депутатов                                                                                     Е.Н. Радов</w:t>
      </w:r>
    </w:p>
    <w:p w:rsidR="006B5BF9" w:rsidRPr="00D27568" w:rsidRDefault="006B5BF9" w:rsidP="006B5BF9">
      <w:pPr>
        <w:pStyle w:val="ConsPlusNormal"/>
        <w:ind w:firstLine="709"/>
        <w:rPr>
          <w:sz w:val="28"/>
          <w:szCs w:val="28"/>
        </w:rPr>
      </w:pPr>
    </w:p>
    <w:p w:rsidR="006B5BF9" w:rsidRPr="00D27568" w:rsidRDefault="006B5BF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568">
        <w:rPr>
          <w:sz w:val="28"/>
          <w:szCs w:val="28"/>
        </w:rPr>
        <w:br w:type="page"/>
      </w:r>
    </w:p>
    <w:p w:rsidR="00FC7C77" w:rsidRPr="00FC7C77" w:rsidRDefault="009A41FC" w:rsidP="00FC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F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77" w:rsidRPr="00F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C7C77" w:rsidRPr="00FC7C77" w:rsidRDefault="00FC7C77" w:rsidP="00FC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7C7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Козульского</w:t>
      </w:r>
    </w:p>
    <w:p w:rsidR="00FC7C77" w:rsidRPr="00FC7C77" w:rsidRDefault="00FC7C77" w:rsidP="00FC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Совета депутатов </w:t>
      </w:r>
    </w:p>
    <w:p w:rsidR="00FC7C77" w:rsidRPr="00FC7C77" w:rsidRDefault="00FC7C77" w:rsidP="00FC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D7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20.12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D7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38-233-р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65A7" w:rsidRDefault="000465A7" w:rsidP="000465A7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</w:t>
      </w:r>
    </w:p>
    <w:p w:rsidR="006B5BF9" w:rsidRPr="00D27568" w:rsidRDefault="006B5BF9" w:rsidP="006B5BF9">
      <w:pPr>
        <w:pStyle w:val="ConsPlusNormal"/>
        <w:ind w:firstLine="709"/>
        <w:rPr>
          <w:sz w:val="28"/>
          <w:szCs w:val="28"/>
        </w:rPr>
      </w:pPr>
    </w:p>
    <w:p w:rsidR="006B5BF9" w:rsidRPr="00D27568" w:rsidRDefault="00406F6B" w:rsidP="006B5BF9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Границы территории</w:t>
      </w:r>
      <w:r w:rsidR="006B5BF9" w:rsidRPr="00D27568">
        <w:rPr>
          <w:sz w:val="28"/>
          <w:szCs w:val="28"/>
        </w:rPr>
        <w:t>,</w:t>
      </w:r>
    </w:p>
    <w:p w:rsidR="006B5BF9" w:rsidRPr="00D27568" w:rsidRDefault="00406F6B" w:rsidP="006B5BF9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которой</w:t>
      </w:r>
      <w:r w:rsidR="006B5BF9" w:rsidRPr="00D27568">
        <w:rPr>
          <w:sz w:val="28"/>
          <w:szCs w:val="28"/>
        </w:rPr>
        <w:t xml:space="preserve"> осуществляется территориальное общественное самоуправление муниципального образования поселок Козулька </w:t>
      </w:r>
      <w:r w:rsidR="0011735C">
        <w:rPr>
          <w:sz w:val="28"/>
          <w:szCs w:val="28"/>
        </w:rPr>
        <w:t xml:space="preserve"> </w:t>
      </w:r>
      <w:r w:rsidR="006B5BF9" w:rsidRPr="00D27568">
        <w:rPr>
          <w:sz w:val="28"/>
          <w:szCs w:val="28"/>
        </w:rPr>
        <w:t>Козульского района Красноярского края</w:t>
      </w:r>
    </w:p>
    <w:p w:rsidR="006B5BF9" w:rsidRPr="00D27568" w:rsidRDefault="006B5BF9" w:rsidP="006B5BF9">
      <w:pPr>
        <w:pStyle w:val="ConsPlusNormal"/>
        <w:ind w:firstLine="709"/>
        <w:jc w:val="right"/>
        <w:rPr>
          <w:sz w:val="28"/>
          <w:szCs w:val="28"/>
        </w:rPr>
      </w:pPr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6"/>
        <w:gridCol w:w="3685"/>
        <w:gridCol w:w="2835"/>
        <w:gridCol w:w="2085"/>
      </w:tblGrid>
      <w:tr w:rsidR="006B5BF9" w:rsidRPr="00D27568" w:rsidTr="006B5BF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4E" w:rsidRPr="00D27568" w:rsidRDefault="006B5BF9" w:rsidP="006B5BF9">
            <w:pPr>
              <w:pStyle w:val="ConsPlusNormal"/>
              <w:jc w:val="both"/>
              <w:rPr>
                <w:sz w:val="28"/>
                <w:szCs w:val="28"/>
              </w:rPr>
            </w:pPr>
            <w:r w:rsidRPr="00D27568">
              <w:rPr>
                <w:sz w:val="28"/>
                <w:szCs w:val="28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4E" w:rsidRPr="00D27568" w:rsidRDefault="006B5BF9" w:rsidP="006B5BF9">
            <w:pPr>
              <w:pStyle w:val="ConsPlusNormal"/>
              <w:jc w:val="both"/>
              <w:rPr>
                <w:sz w:val="28"/>
                <w:szCs w:val="28"/>
              </w:rPr>
            </w:pPr>
            <w:r w:rsidRPr="00D27568">
              <w:rPr>
                <w:sz w:val="28"/>
                <w:szCs w:val="28"/>
              </w:rPr>
              <w:t>Территориальное общественное самоуправление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4E" w:rsidRPr="00D27568" w:rsidRDefault="00406F6B" w:rsidP="006B5BF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территории, на которой</w:t>
            </w:r>
            <w:r w:rsidR="006B5BF9" w:rsidRPr="00D27568">
              <w:rPr>
                <w:sz w:val="28"/>
                <w:szCs w:val="28"/>
              </w:rPr>
              <w:t xml:space="preserve"> осуществляется территориальное общественное самоуправление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F9" w:rsidRPr="00D27568" w:rsidRDefault="006B5BF9" w:rsidP="006B5BF9">
            <w:pPr>
              <w:pStyle w:val="ConsPlusNormal"/>
              <w:jc w:val="both"/>
              <w:rPr>
                <w:sz w:val="28"/>
                <w:szCs w:val="28"/>
              </w:rPr>
            </w:pPr>
            <w:r w:rsidRPr="00D27568">
              <w:rPr>
                <w:sz w:val="28"/>
                <w:szCs w:val="28"/>
              </w:rPr>
              <w:t>Количество населения, охватываемого</w:t>
            </w:r>
          </w:p>
          <w:p w:rsidR="00B57C4E" w:rsidRPr="00D27568" w:rsidRDefault="006B5BF9" w:rsidP="006B5BF9">
            <w:pPr>
              <w:pStyle w:val="ConsPlusNormal"/>
              <w:jc w:val="both"/>
              <w:rPr>
                <w:sz w:val="28"/>
                <w:szCs w:val="28"/>
              </w:rPr>
            </w:pPr>
            <w:r w:rsidRPr="00D27568">
              <w:rPr>
                <w:sz w:val="28"/>
                <w:szCs w:val="28"/>
              </w:rPr>
              <w:t>ТОС (человек)</w:t>
            </w:r>
          </w:p>
        </w:tc>
      </w:tr>
      <w:tr w:rsidR="006B5BF9" w:rsidRPr="006B5BF9" w:rsidTr="006B5BF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4E" w:rsidRPr="00D27568" w:rsidRDefault="006B5BF9" w:rsidP="006B5BF9">
            <w:pPr>
              <w:pStyle w:val="ConsPlusNormal"/>
              <w:jc w:val="center"/>
              <w:rPr>
                <w:sz w:val="28"/>
                <w:szCs w:val="28"/>
              </w:rPr>
            </w:pPr>
            <w:r w:rsidRPr="00D27568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4E" w:rsidRPr="00D27568" w:rsidRDefault="006B5BF9" w:rsidP="006B5BF9">
            <w:pPr>
              <w:pStyle w:val="ConsPlusNormal"/>
              <w:rPr>
                <w:sz w:val="28"/>
                <w:szCs w:val="28"/>
              </w:rPr>
            </w:pPr>
            <w:r w:rsidRPr="00D27568">
              <w:rPr>
                <w:sz w:val="28"/>
                <w:szCs w:val="28"/>
              </w:rPr>
              <w:t xml:space="preserve">Территориальное общественное самоуправление поселка Козулька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4E" w:rsidRPr="00D27568" w:rsidRDefault="006B5BF9" w:rsidP="006B5BF9">
            <w:pPr>
              <w:pStyle w:val="ConsPlusNormal"/>
              <w:rPr>
                <w:sz w:val="28"/>
                <w:szCs w:val="28"/>
              </w:rPr>
            </w:pPr>
            <w:r w:rsidRPr="00D27568">
              <w:rPr>
                <w:sz w:val="28"/>
                <w:szCs w:val="28"/>
              </w:rPr>
              <w:t>В границах поселка Козулька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4E" w:rsidRPr="006B5BF9" w:rsidRDefault="00FC102C" w:rsidP="006B5BF9">
            <w:pPr>
              <w:pStyle w:val="ConsPlusNormal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6196</w:t>
            </w:r>
          </w:p>
        </w:tc>
      </w:tr>
    </w:tbl>
    <w:p w:rsidR="006B5BF9" w:rsidRPr="006B5BF9" w:rsidRDefault="006B5BF9" w:rsidP="006B5BF9">
      <w:pPr>
        <w:pStyle w:val="ConsPlusNormal"/>
        <w:ind w:firstLine="709"/>
        <w:rPr>
          <w:sz w:val="28"/>
          <w:szCs w:val="28"/>
        </w:rPr>
      </w:pPr>
    </w:p>
    <w:p w:rsidR="006418E5" w:rsidRDefault="006418E5" w:rsidP="006B5B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4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E2"/>
    <w:rsid w:val="000465A7"/>
    <w:rsid w:val="0011735C"/>
    <w:rsid w:val="001D0303"/>
    <w:rsid w:val="00212FBD"/>
    <w:rsid w:val="00406F6B"/>
    <w:rsid w:val="00434034"/>
    <w:rsid w:val="004E39AD"/>
    <w:rsid w:val="004F3116"/>
    <w:rsid w:val="0059577D"/>
    <w:rsid w:val="005B5BA8"/>
    <w:rsid w:val="006418E5"/>
    <w:rsid w:val="006B5BF9"/>
    <w:rsid w:val="007D32DF"/>
    <w:rsid w:val="00873223"/>
    <w:rsid w:val="009570E2"/>
    <w:rsid w:val="009A41FC"/>
    <w:rsid w:val="009B1712"/>
    <w:rsid w:val="00A76D16"/>
    <w:rsid w:val="00AD3023"/>
    <w:rsid w:val="00B57C4E"/>
    <w:rsid w:val="00D21560"/>
    <w:rsid w:val="00D27568"/>
    <w:rsid w:val="00D452AC"/>
    <w:rsid w:val="00D77030"/>
    <w:rsid w:val="00E5628E"/>
    <w:rsid w:val="00E65CB7"/>
    <w:rsid w:val="00F33DCA"/>
    <w:rsid w:val="00FC102C"/>
    <w:rsid w:val="00FC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B5B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B5B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1438-6BE9-4B73-9EF7-FEE6416E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Яроцкая</dc:creator>
  <cp:keywords/>
  <dc:description/>
  <cp:lastModifiedBy>Boss</cp:lastModifiedBy>
  <cp:revision>23</cp:revision>
  <cp:lastPrinted>2024-12-23T01:49:00Z</cp:lastPrinted>
  <dcterms:created xsi:type="dcterms:W3CDTF">2024-11-22T04:28:00Z</dcterms:created>
  <dcterms:modified xsi:type="dcterms:W3CDTF">2024-12-23T01:50:00Z</dcterms:modified>
</cp:coreProperties>
</file>