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B7" w:rsidRDefault="002901A1" w:rsidP="002901A1">
      <w:pPr>
        <w:jc w:val="center"/>
        <w:rPr>
          <w:b/>
          <w:sz w:val="32"/>
          <w:szCs w:val="32"/>
        </w:rPr>
      </w:pPr>
      <w:r>
        <w:rPr>
          <w:b/>
          <w:sz w:val="32"/>
          <w:szCs w:val="32"/>
        </w:rPr>
        <w:t>АДМИНИСТРАЦИЯ ПОСЕЛКА КОЗУЛЬКА</w:t>
      </w:r>
    </w:p>
    <w:p w:rsidR="002901A1" w:rsidRDefault="002901A1" w:rsidP="002901A1">
      <w:pPr>
        <w:jc w:val="center"/>
        <w:rPr>
          <w:b/>
          <w:sz w:val="32"/>
          <w:szCs w:val="32"/>
        </w:rPr>
      </w:pPr>
      <w:r>
        <w:rPr>
          <w:b/>
          <w:sz w:val="32"/>
          <w:szCs w:val="32"/>
        </w:rPr>
        <w:t>КОЗУЛЬСКОГО РАЙОНА КРАСНОЯРСКОГО КРАЯ</w:t>
      </w:r>
    </w:p>
    <w:p w:rsidR="002901A1" w:rsidRDefault="002901A1" w:rsidP="002901A1">
      <w:pPr>
        <w:jc w:val="center"/>
        <w:rPr>
          <w:b/>
          <w:sz w:val="32"/>
          <w:szCs w:val="32"/>
        </w:rPr>
      </w:pPr>
    </w:p>
    <w:p w:rsidR="002901A1" w:rsidRDefault="00D7310E" w:rsidP="007445E0">
      <w:pPr>
        <w:tabs>
          <w:tab w:val="center" w:pos="4677"/>
          <w:tab w:val="left" w:pos="8100"/>
        </w:tabs>
        <w:rPr>
          <w:b/>
          <w:sz w:val="40"/>
          <w:szCs w:val="40"/>
        </w:rPr>
      </w:pPr>
      <w:r>
        <w:rPr>
          <w:b/>
          <w:sz w:val="40"/>
          <w:szCs w:val="40"/>
        </w:rPr>
        <w:tab/>
      </w:r>
      <w:r w:rsidR="002901A1">
        <w:rPr>
          <w:b/>
          <w:sz w:val="40"/>
          <w:szCs w:val="40"/>
        </w:rPr>
        <w:t>ПОСТАНОВЛЕНИ</w:t>
      </w:r>
      <w:r w:rsidR="007445E0">
        <w:rPr>
          <w:b/>
          <w:sz w:val="40"/>
          <w:szCs w:val="40"/>
        </w:rPr>
        <w:t>Е</w:t>
      </w:r>
    </w:p>
    <w:p w:rsidR="002901A1" w:rsidRDefault="002901A1" w:rsidP="002901A1">
      <w:pPr>
        <w:jc w:val="both"/>
        <w:rPr>
          <w:sz w:val="28"/>
          <w:szCs w:val="28"/>
        </w:rPr>
      </w:pPr>
    </w:p>
    <w:p w:rsidR="002901A1" w:rsidRDefault="00C91E11" w:rsidP="002901A1">
      <w:pPr>
        <w:jc w:val="both"/>
        <w:rPr>
          <w:sz w:val="28"/>
          <w:szCs w:val="28"/>
        </w:rPr>
      </w:pPr>
      <w:r>
        <w:rPr>
          <w:sz w:val="28"/>
          <w:szCs w:val="28"/>
        </w:rPr>
        <w:t>17.07.2023</w:t>
      </w:r>
      <w:r w:rsidR="007445E0">
        <w:rPr>
          <w:sz w:val="28"/>
          <w:szCs w:val="28"/>
        </w:rPr>
        <w:t xml:space="preserve">                          п.г.т</w:t>
      </w:r>
      <w:r w:rsidR="008B7742">
        <w:rPr>
          <w:sz w:val="28"/>
          <w:szCs w:val="28"/>
        </w:rPr>
        <w:t xml:space="preserve">. </w:t>
      </w:r>
      <w:proofErr w:type="spellStart"/>
      <w:r w:rsidR="008B7742">
        <w:rPr>
          <w:sz w:val="28"/>
          <w:szCs w:val="28"/>
        </w:rPr>
        <w:t>Козулька</w:t>
      </w:r>
      <w:proofErr w:type="spellEnd"/>
      <w:r w:rsidR="008B7742">
        <w:rPr>
          <w:sz w:val="28"/>
          <w:szCs w:val="28"/>
        </w:rPr>
        <w:t xml:space="preserve">                                                    № </w:t>
      </w:r>
      <w:r>
        <w:rPr>
          <w:sz w:val="28"/>
          <w:szCs w:val="28"/>
        </w:rPr>
        <w:t>78</w:t>
      </w:r>
      <w:r w:rsidR="008B7742">
        <w:rPr>
          <w:sz w:val="28"/>
          <w:szCs w:val="28"/>
        </w:rPr>
        <w:t xml:space="preserve">  </w:t>
      </w:r>
    </w:p>
    <w:p w:rsidR="002901A1" w:rsidRDefault="002901A1" w:rsidP="002901A1">
      <w:pPr>
        <w:jc w:val="both"/>
        <w:rPr>
          <w:sz w:val="28"/>
          <w:szCs w:val="28"/>
        </w:rPr>
      </w:pPr>
    </w:p>
    <w:p w:rsidR="002901A1" w:rsidRDefault="002901A1" w:rsidP="002901A1">
      <w:pPr>
        <w:jc w:val="both"/>
        <w:rPr>
          <w:sz w:val="28"/>
          <w:szCs w:val="28"/>
        </w:rPr>
      </w:pPr>
      <w:r>
        <w:rPr>
          <w:sz w:val="28"/>
          <w:szCs w:val="28"/>
        </w:rPr>
        <w:t xml:space="preserve">О </w:t>
      </w:r>
      <w:r w:rsidR="006A389F">
        <w:rPr>
          <w:sz w:val="28"/>
          <w:szCs w:val="28"/>
        </w:rPr>
        <w:t xml:space="preserve">проведении эвакуационных мероприятий на территории </w:t>
      </w:r>
      <w:r w:rsidR="00BC1467">
        <w:rPr>
          <w:sz w:val="28"/>
          <w:szCs w:val="28"/>
        </w:rPr>
        <w:t>муниципального образования п. Козулька</w:t>
      </w:r>
      <w:r w:rsidR="006A389F">
        <w:rPr>
          <w:sz w:val="28"/>
          <w:szCs w:val="28"/>
        </w:rPr>
        <w:t xml:space="preserve"> в чрезвычайных ситуациях природного и техногенного характера</w:t>
      </w:r>
    </w:p>
    <w:p w:rsidR="002901A1" w:rsidRDefault="002901A1" w:rsidP="002901A1">
      <w:pPr>
        <w:jc w:val="both"/>
        <w:rPr>
          <w:sz w:val="28"/>
          <w:szCs w:val="28"/>
        </w:rPr>
      </w:pPr>
    </w:p>
    <w:p w:rsidR="002901A1" w:rsidRDefault="006A389F" w:rsidP="00C82513">
      <w:pPr>
        <w:ind w:firstLine="720"/>
        <w:jc w:val="both"/>
        <w:rPr>
          <w:sz w:val="28"/>
          <w:szCs w:val="28"/>
        </w:rPr>
      </w:pPr>
      <w:r>
        <w:rPr>
          <w:sz w:val="28"/>
          <w:szCs w:val="28"/>
        </w:rPr>
        <w:t>Во исполнение Федерального закона от 21.12.94 № 68-ФЗ «О з</w:t>
      </w:r>
      <w:r w:rsidR="0083074F">
        <w:rPr>
          <w:sz w:val="28"/>
          <w:szCs w:val="28"/>
        </w:rPr>
        <w:t xml:space="preserve">ащите населения и территорий от </w:t>
      </w:r>
      <w:r>
        <w:rPr>
          <w:sz w:val="28"/>
          <w:szCs w:val="28"/>
        </w:rPr>
        <w:t>чрезвычайных ситуаций природного и техногенного характера»</w:t>
      </w:r>
      <w:r w:rsidR="00E343BF">
        <w:rPr>
          <w:sz w:val="28"/>
          <w:szCs w:val="28"/>
        </w:rPr>
        <w:t xml:space="preserve">, Федерального закона от 12.02.1998 28-ФЗ «О гражданской обороне» </w:t>
      </w:r>
      <w:r w:rsidR="00C82513">
        <w:rPr>
          <w:sz w:val="28"/>
          <w:szCs w:val="28"/>
        </w:rPr>
        <w:t xml:space="preserve"> и в </w:t>
      </w:r>
      <w:r>
        <w:rPr>
          <w:sz w:val="28"/>
          <w:szCs w:val="28"/>
        </w:rPr>
        <w:t xml:space="preserve">целях </w:t>
      </w:r>
      <w:proofErr w:type="gramStart"/>
      <w:r w:rsidR="00C82513">
        <w:rPr>
          <w:sz w:val="28"/>
          <w:szCs w:val="28"/>
        </w:rPr>
        <w:t>совершенствования координации эвакуационной комиссии администрации п</w:t>
      </w:r>
      <w:r w:rsidR="00D74394">
        <w:rPr>
          <w:sz w:val="28"/>
          <w:szCs w:val="28"/>
        </w:rPr>
        <w:t>оселка</w:t>
      </w:r>
      <w:proofErr w:type="gramEnd"/>
      <w:r w:rsidR="00D74394">
        <w:rPr>
          <w:sz w:val="28"/>
          <w:szCs w:val="28"/>
        </w:rPr>
        <w:t xml:space="preserve"> на случай чрезвычайной ситуации природного и техногенного характера, руководствуясь</w:t>
      </w:r>
      <w:r w:rsidR="002901A1">
        <w:rPr>
          <w:sz w:val="28"/>
          <w:szCs w:val="28"/>
        </w:rPr>
        <w:t xml:space="preserve"> Устав</w:t>
      </w:r>
      <w:r w:rsidR="00E343BF">
        <w:rPr>
          <w:sz w:val="28"/>
          <w:szCs w:val="28"/>
        </w:rPr>
        <w:t>ом</w:t>
      </w:r>
      <w:r w:rsidR="002901A1">
        <w:rPr>
          <w:sz w:val="28"/>
          <w:szCs w:val="28"/>
        </w:rPr>
        <w:t xml:space="preserve"> поселка Козулька,</w:t>
      </w:r>
    </w:p>
    <w:p w:rsidR="002901A1" w:rsidRDefault="002901A1" w:rsidP="002901A1">
      <w:pPr>
        <w:jc w:val="both"/>
        <w:rPr>
          <w:sz w:val="28"/>
          <w:szCs w:val="28"/>
        </w:rPr>
      </w:pPr>
      <w:r>
        <w:rPr>
          <w:sz w:val="28"/>
          <w:szCs w:val="28"/>
        </w:rPr>
        <w:t>ПОСТАНОВЛЯЮ:</w:t>
      </w:r>
    </w:p>
    <w:p w:rsidR="00D74394" w:rsidRDefault="002901A1" w:rsidP="002901A1">
      <w:pPr>
        <w:ind w:firstLine="720"/>
        <w:jc w:val="both"/>
        <w:rPr>
          <w:sz w:val="28"/>
          <w:szCs w:val="28"/>
        </w:rPr>
      </w:pPr>
      <w:r>
        <w:rPr>
          <w:sz w:val="28"/>
          <w:szCs w:val="28"/>
        </w:rPr>
        <w:t xml:space="preserve">1. Утвердить </w:t>
      </w:r>
      <w:r w:rsidR="00D74394">
        <w:rPr>
          <w:sz w:val="28"/>
          <w:szCs w:val="28"/>
        </w:rPr>
        <w:t>Порядок проведения эвакуационных мероприятий на территории поселка Козулька в чрезвычайных ситуациях природного и техногенного характера согласно приложению</w:t>
      </w:r>
      <w:r w:rsidR="00B64078">
        <w:rPr>
          <w:sz w:val="28"/>
          <w:szCs w:val="28"/>
        </w:rPr>
        <w:t xml:space="preserve"> 1</w:t>
      </w:r>
      <w:r w:rsidR="00D74394">
        <w:rPr>
          <w:sz w:val="28"/>
          <w:szCs w:val="28"/>
        </w:rPr>
        <w:t>.</w:t>
      </w:r>
    </w:p>
    <w:p w:rsidR="00CF07FE" w:rsidRDefault="00CF07FE" w:rsidP="00CF07FE">
      <w:pPr>
        <w:jc w:val="both"/>
        <w:rPr>
          <w:sz w:val="28"/>
          <w:szCs w:val="28"/>
        </w:rPr>
      </w:pPr>
      <w:r>
        <w:rPr>
          <w:sz w:val="28"/>
          <w:szCs w:val="28"/>
        </w:rPr>
        <w:t xml:space="preserve">          2.</w:t>
      </w:r>
      <w:r w:rsidRPr="00CF07FE">
        <w:rPr>
          <w:sz w:val="28"/>
          <w:szCs w:val="28"/>
        </w:rPr>
        <w:t>Утвердить  состав</w:t>
      </w:r>
      <w:r>
        <w:rPr>
          <w:sz w:val="28"/>
          <w:szCs w:val="28"/>
        </w:rPr>
        <w:t xml:space="preserve"> эвакуационной комиссии муниципального образования поселок </w:t>
      </w:r>
      <w:r w:rsidR="0091295A">
        <w:rPr>
          <w:sz w:val="28"/>
          <w:szCs w:val="28"/>
        </w:rPr>
        <w:t xml:space="preserve"> </w:t>
      </w:r>
      <w:r>
        <w:rPr>
          <w:sz w:val="28"/>
          <w:szCs w:val="28"/>
        </w:rPr>
        <w:t>Козулька согласно приложению 2.</w:t>
      </w:r>
    </w:p>
    <w:p w:rsidR="0083074F" w:rsidRPr="0083074F" w:rsidRDefault="0083074F" w:rsidP="0083074F">
      <w:pPr>
        <w:pStyle w:val="1"/>
        <w:jc w:val="left"/>
        <w:rPr>
          <w:sz w:val="28"/>
          <w:szCs w:val="28"/>
        </w:rPr>
      </w:pPr>
      <w:r>
        <w:t xml:space="preserve">           </w:t>
      </w:r>
      <w:r w:rsidR="0091295A" w:rsidRPr="0083074F">
        <w:rPr>
          <w:sz w:val="28"/>
          <w:szCs w:val="28"/>
        </w:rPr>
        <w:t>3.</w:t>
      </w:r>
      <w:r w:rsidR="006034BC">
        <w:rPr>
          <w:sz w:val="28"/>
          <w:szCs w:val="28"/>
        </w:rPr>
        <w:t xml:space="preserve"> Утвердить П</w:t>
      </w:r>
      <w:r w:rsidRPr="0083074F">
        <w:rPr>
          <w:sz w:val="28"/>
          <w:szCs w:val="28"/>
        </w:rPr>
        <w:t xml:space="preserve">еречень сборных эвакуационных пунктов муниципального образования </w:t>
      </w:r>
      <w:proofErr w:type="spellStart"/>
      <w:r w:rsidRPr="0083074F">
        <w:rPr>
          <w:sz w:val="28"/>
          <w:szCs w:val="28"/>
        </w:rPr>
        <w:t>п</w:t>
      </w:r>
      <w:proofErr w:type="gramStart"/>
      <w:r w:rsidRPr="0083074F">
        <w:rPr>
          <w:sz w:val="28"/>
          <w:szCs w:val="28"/>
        </w:rPr>
        <w:t>.К</w:t>
      </w:r>
      <w:proofErr w:type="gramEnd"/>
      <w:r w:rsidRPr="0083074F">
        <w:rPr>
          <w:sz w:val="28"/>
          <w:szCs w:val="28"/>
        </w:rPr>
        <w:t>озулька</w:t>
      </w:r>
      <w:proofErr w:type="spellEnd"/>
      <w:r w:rsidRPr="0083074F">
        <w:rPr>
          <w:sz w:val="28"/>
          <w:szCs w:val="28"/>
        </w:rPr>
        <w:t xml:space="preserve"> согласно приложению 3.</w:t>
      </w:r>
    </w:p>
    <w:p w:rsidR="002D169F" w:rsidRDefault="0083074F" w:rsidP="0083074F">
      <w:pPr>
        <w:jc w:val="both"/>
        <w:rPr>
          <w:sz w:val="28"/>
          <w:szCs w:val="28"/>
        </w:rPr>
      </w:pPr>
      <w:r>
        <w:rPr>
          <w:sz w:val="28"/>
          <w:szCs w:val="28"/>
        </w:rPr>
        <w:t xml:space="preserve">         </w:t>
      </w:r>
      <w:r w:rsidR="007243DF">
        <w:rPr>
          <w:sz w:val="28"/>
          <w:szCs w:val="28"/>
        </w:rPr>
        <w:t>4</w:t>
      </w:r>
      <w:r w:rsidR="002D169F">
        <w:rPr>
          <w:sz w:val="28"/>
          <w:szCs w:val="28"/>
        </w:rPr>
        <w:t xml:space="preserve">. Утвердить Расчет транспорта для вывоза </w:t>
      </w:r>
      <w:proofErr w:type="spellStart"/>
      <w:r w:rsidR="002D169F">
        <w:rPr>
          <w:sz w:val="28"/>
          <w:szCs w:val="28"/>
        </w:rPr>
        <w:t>эвак</w:t>
      </w:r>
      <w:r w:rsidR="00CF07FE">
        <w:rPr>
          <w:sz w:val="28"/>
          <w:szCs w:val="28"/>
        </w:rPr>
        <w:t>он</w:t>
      </w:r>
      <w:r w:rsidR="007243DF">
        <w:rPr>
          <w:sz w:val="28"/>
          <w:szCs w:val="28"/>
        </w:rPr>
        <w:t>аселения</w:t>
      </w:r>
      <w:proofErr w:type="spellEnd"/>
      <w:r w:rsidR="007243DF">
        <w:rPr>
          <w:sz w:val="28"/>
          <w:szCs w:val="28"/>
        </w:rPr>
        <w:t xml:space="preserve"> согласно приложению 4</w:t>
      </w:r>
      <w:r w:rsidR="002D169F">
        <w:rPr>
          <w:sz w:val="28"/>
          <w:szCs w:val="28"/>
        </w:rPr>
        <w:t>.</w:t>
      </w:r>
    </w:p>
    <w:p w:rsidR="00CC4CA6" w:rsidRDefault="007243DF" w:rsidP="00CC4CA6">
      <w:pPr>
        <w:tabs>
          <w:tab w:val="left" w:pos="1425"/>
        </w:tabs>
        <w:rPr>
          <w:sz w:val="32"/>
          <w:szCs w:val="32"/>
        </w:rPr>
      </w:pPr>
      <w:r>
        <w:rPr>
          <w:sz w:val="28"/>
          <w:szCs w:val="28"/>
        </w:rPr>
        <w:t xml:space="preserve">          5</w:t>
      </w:r>
      <w:r w:rsidR="00CC4CA6" w:rsidRPr="0083074F">
        <w:rPr>
          <w:sz w:val="28"/>
          <w:szCs w:val="28"/>
        </w:rPr>
        <w:t>. Утвердить маршрут по выводу населения к месту расселения</w:t>
      </w:r>
      <w:r w:rsidR="00CC4CA6">
        <w:rPr>
          <w:sz w:val="32"/>
          <w:szCs w:val="32"/>
        </w:rPr>
        <w:t xml:space="preserve"> </w:t>
      </w:r>
    </w:p>
    <w:p w:rsidR="00CC4CA6" w:rsidRDefault="00CC4CA6" w:rsidP="00CC4CA6">
      <w:pPr>
        <w:rPr>
          <w:sz w:val="28"/>
          <w:szCs w:val="28"/>
        </w:rPr>
      </w:pPr>
      <w:r>
        <w:rPr>
          <w:sz w:val="28"/>
          <w:szCs w:val="28"/>
        </w:rPr>
        <w:t>в чрезвычайных ситуациях природного и техногенного</w:t>
      </w:r>
      <w:r w:rsidR="007243DF">
        <w:rPr>
          <w:sz w:val="28"/>
          <w:szCs w:val="28"/>
        </w:rPr>
        <w:t xml:space="preserve"> характера согласно приложению 5</w:t>
      </w:r>
      <w:r>
        <w:rPr>
          <w:sz w:val="28"/>
          <w:szCs w:val="28"/>
        </w:rPr>
        <w:t>.</w:t>
      </w:r>
    </w:p>
    <w:p w:rsidR="00E343BF" w:rsidRDefault="00E343BF" w:rsidP="00E343BF">
      <w:pPr>
        <w:jc w:val="both"/>
        <w:rPr>
          <w:sz w:val="28"/>
          <w:szCs w:val="28"/>
        </w:rPr>
      </w:pPr>
      <w:r>
        <w:rPr>
          <w:sz w:val="28"/>
          <w:szCs w:val="28"/>
        </w:rPr>
        <w:tab/>
        <w:t>6. Постановлени</w:t>
      </w:r>
      <w:r w:rsidR="007445E0">
        <w:rPr>
          <w:sz w:val="28"/>
          <w:szCs w:val="28"/>
        </w:rPr>
        <w:t>е</w:t>
      </w:r>
      <w:r w:rsidR="00F0551F">
        <w:rPr>
          <w:sz w:val="28"/>
          <w:szCs w:val="28"/>
        </w:rPr>
        <w:t xml:space="preserve"> № 25 от 16.03.2018</w:t>
      </w:r>
      <w:r>
        <w:rPr>
          <w:sz w:val="28"/>
          <w:szCs w:val="28"/>
        </w:rPr>
        <w:t xml:space="preserve"> «О проведении эвакуационных мероприятий на территории муниципального образования п. Козулька в чрезвычайных ситуациях природного и техногенного характера</w:t>
      </w:r>
    </w:p>
    <w:p w:rsidR="00E343BF" w:rsidRDefault="007445E0" w:rsidP="00CC4CA6">
      <w:pPr>
        <w:rPr>
          <w:sz w:val="32"/>
          <w:szCs w:val="32"/>
        </w:rPr>
      </w:pPr>
      <w:r>
        <w:rPr>
          <w:sz w:val="28"/>
          <w:szCs w:val="28"/>
        </w:rPr>
        <w:t>признать утратившим силу.</w:t>
      </w:r>
    </w:p>
    <w:p w:rsidR="002901A1" w:rsidRDefault="0083074F" w:rsidP="0083074F">
      <w:pPr>
        <w:jc w:val="both"/>
        <w:rPr>
          <w:sz w:val="28"/>
          <w:szCs w:val="28"/>
        </w:rPr>
      </w:pPr>
      <w:r>
        <w:rPr>
          <w:sz w:val="28"/>
          <w:szCs w:val="28"/>
        </w:rPr>
        <w:t xml:space="preserve">         </w:t>
      </w:r>
      <w:r w:rsidR="000437E3">
        <w:rPr>
          <w:sz w:val="28"/>
          <w:szCs w:val="28"/>
        </w:rPr>
        <w:t>7</w:t>
      </w:r>
      <w:r w:rsidR="002901A1">
        <w:rPr>
          <w:sz w:val="28"/>
          <w:szCs w:val="28"/>
        </w:rPr>
        <w:t xml:space="preserve">. </w:t>
      </w:r>
      <w:proofErr w:type="gramStart"/>
      <w:r w:rsidR="002901A1">
        <w:rPr>
          <w:sz w:val="28"/>
          <w:szCs w:val="28"/>
        </w:rPr>
        <w:t>Контроль за</w:t>
      </w:r>
      <w:proofErr w:type="gramEnd"/>
      <w:r w:rsidR="002901A1">
        <w:rPr>
          <w:sz w:val="28"/>
          <w:szCs w:val="28"/>
        </w:rPr>
        <w:t xml:space="preserve"> исполнением постановления оставляю за собой.</w:t>
      </w:r>
    </w:p>
    <w:p w:rsidR="002901A1" w:rsidRDefault="0083074F" w:rsidP="0083074F">
      <w:pPr>
        <w:jc w:val="both"/>
        <w:rPr>
          <w:sz w:val="28"/>
          <w:szCs w:val="28"/>
        </w:rPr>
      </w:pPr>
      <w:r>
        <w:rPr>
          <w:sz w:val="28"/>
          <w:szCs w:val="28"/>
        </w:rPr>
        <w:t xml:space="preserve">         </w:t>
      </w:r>
      <w:r w:rsidR="000437E3">
        <w:rPr>
          <w:sz w:val="28"/>
          <w:szCs w:val="28"/>
        </w:rPr>
        <w:t>8</w:t>
      </w:r>
      <w:r w:rsidR="00CC4CA6">
        <w:rPr>
          <w:sz w:val="28"/>
          <w:szCs w:val="28"/>
        </w:rPr>
        <w:t>. П</w:t>
      </w:r>
      <w:r w:rsidR="002901A1">
        <w:rPr>
          <w:sz w:val="28"/>
          <w:szCs w:val="28"/>
        </w:rPr>
        <w:t>остановлени</w:t>
      </w:r>
      <w:r w:rsidR="00CC4CA6">
        <w:rPr>
          <w:sz w:val="28"/>
          <w:szCs w:val="28"/>
        </w:rPr>
        <w:t xml:space="preserve">е вступает в силу с момента </w:t>
      </w:r>
      <w:r w:rsidR="00C91E11">
        <w:rPr>
          <w:sz w:val="28"/>
          <w:szCs w:val="28"/>
        </w:rPr>
        <w:t xml:space="preserve">подписания и опубликования его на официальном сайте администрации поселка </w:t>
      </w:r>
      <w:proofErr w:type="spellStart"/>
      <w:r w:rsidR="00C91E11">
        <w:rPr>
          <w:sz w:val="28"/>
          <w:szCs w:val="28"/>
        </w:rPr>
        <w:t>Козулька</w:t>
      </w:r>
      <w:proofErr w:type="spellEnd"/>
      <w:r w:rsidR="00C91E11">
        <w:rPr>
          <w:sz w:val="28"/>
          <w:szCs w:val="28"/>
        </w:rPr>
        <w:t>.</w:t>
      </w:r>
    </w:p>
    <w:p w:rsidR="002901A1" w:rsidRDefault="000437E3" w:rsidP="000437E3">
      <w:pPr>
        <w:tabs>
          <w:tab w:val="left" w:pos="8540"/>
        </w:tabs>
        <w:jc w:val="both"/>
        <w:rPr>
          <w:sz w:val="28"/>
          <w:szCs w:val="28"/>
        </w:rPr>
      </w:pPr>
      <w:r>
        <w:rPr>
          <w:sz w:val="28"/>
          <w:szCs w:val="28"/>
        </w:rPr>
        <w:tab/>
      </w:r>
    </w:p>
    <w:p w:rsidR="00C91E11" w:rsidRDefault="00C91E11" w:rsidP="002901A1">
      <w:pPr>
        <w:jc w:val="both"/>
        <w:rPr>
          <w:sz w:val="28"/>
          <w:szCs w:val="28"/>
        </w:rPr>
      </w:pPr>
    </w:p>
    <w:p w:rsidR="007445E0" w:rsidRDefault="000437E3" w:rsidP="002901A1">
      <w:pPr>
        <w:jc w:val="both"/>
        <w:rPr>
          <w:sz w:val="28"/>
          <w:szCs w:val="28"/>
        </w:rPr>
      </w:pPr>
      <w:r>
        <w:rPr>
          <w:sz w:val="28"/>
          <w:szCs w:val="28"/>
        </w:rPr>
        <w:t>Глава поселка</w:t>
      </w:r>
      <w:r w:rsidR="002901A1">
        <w:rPr>
          <w:sz w:val="28"/>
          <w:szCs w:val="28"/>
        </w:rPr>
        <w:t xml:space="preserve">                                      </w:t>
      </w:r>
      <w:r w:rsidR="00F0551F">
        <w:rPr>
          <w:sz w:val="28"/>
          <w:szCs w:val="28"/>
        </w:rPr>
        <w:t xml:space="preserve">                               А.А. </w:t>
      </w:r>
      <w:proofErr w:type="spellStart"/>
      <w:r w:rsidR="00F0551F">
        <w:rPr>
          <w:sz w:val="28"/>
          <w:szCs w:val="28"/>
        </w:rPr>
        <w:t>Емельяненко</w:t>
      </w:r>
      <w:proofErr w:type="spellEnd"/>
    </w:p>
    <w:p w:rsidR="00F0551F" w:rsidRDefault="00F0551F" w:rsidP="002901A1">
      <w:pPr>
        <w:jc w:val="both"/>
        <w:rPr>
          <w:sz w:val="28"/>
          <w:szCs w:val="28"/>
        </w:rPr>
      </w:pPr>
    </w:p>
    <w:p w:rsidR="00F0551F" w:rsidRDefault="00F0551F" w:rsidP="002901A1">
      <w:pPr>
        <w:jc w:val="both"/>
        <w:rPr>
          <w:sz w:val="28"/>
          <w:szCs w:val="28"/>
        </w:rPr>
      </w:pPr>
    </w:p>
    <w:p w:rsidR="00F0551F" w:rsidRDefault="00F0551F" w:rsidP="002901A1">
      <w:pPr>
        <w:jc w:val="both"/>
        <w:rPr>
          <w:sz w:val="28"/>
          <w:szCs w:val="28"/>
        </w:rPr>
      </w:pPr>
    </w:p>
    <w:p w:rsidR="007445E0" w:rsidRDefault="007445E0" w:rsidP="002901A1">
      <w:pPr>
        <w:jc w:val="both"/>
        <w:rPr>
          <w:sz w:val="28"/>
          <w:szCs w:val="28"/>
        </w:rPr>
      </w:pPr>
    </w:p>
    <w:p w:rsidR="007445E0" w:rsidRDefault="00F0551F" w:rsidP="002901A1">
      <w:pPr>
        <w:jc w:val="both"/>
        <w:rPr>
          <w:sz w:val="18"/>
          <w:szCs w:val="18"/>
        </w:rPr>
      </w:pPr>
      <w:proofErr w:type="spellStart"/>
      <w:r>
        <w:rPr>
          <w:sz w:val="18"/>
          <w:szCs w:val="18"/>
        </w:rPr>
        <w:t>Леонкина</w:t>
      </w:r>
      <w:proofErr w:type="spellEnd"/>
      <w:r>
        <w:rPr>
          <w:sz w:val="18"/>
          <w:szCs w:val="18"/>
        </w:rPr>
        <w:t xml:space="preserve"> Ольга Юрьевна</w:t>
      </w:r>
    </w:p>
    <w:p w:rsidR="007445E0" w:rsidRPr="007445E0" w:rsidRDefault="00F0551F" w:rsidP="002901A1">
      <w:pPr>
        <w:jc w:val="both"/>
        <w:rPr>
          <w:sz w:val="18"/>
          <w:szCs w:val="18"/>
        </w:rPr>
      </w:pPr>
      <w:r>
        <w:rPr>
          <w:sz w:val="18"/>
          <w:szCs w:val="18"/>
        </w:rPr>
        <w:t>8(39154) 4-12-04</w:t>
      </w:r>
    </w:p>
    <w:p w:rsidR="007445E0" w:rsidRDefault="00B64078" w:rsidP="001C3B5B">
      <w:pPr>
        <w:jc w:val="center"/>
        <w:rPr>
          <w:sz w:val="28"/>
          <w:szCs w:val="28"/>
        </w:rPr>
      </w:pPr>
      <w:r>
        <w:rPr>
          <w:sz w:val="28"/>
          <w:szCs w:val="28"/>
        </w:rPr>
        <w:tab/>
      </w:r>
      <w:r>
        <w:rPr>
          <w:sz w:val="28"/>
          <w:szCs w:val="28"/>
        </w:rPr>
        <w:tab/>
      </w:r>
      <w:r w:rsidR="00445A82">
        <w:rPr>
          <w:sz w:val="28"/>
          <w:szCs w:val="28"/>
        </w:rPr>
        <w:t xml:space="preserve">                                                       </w:t>
      </w:r>
    </w:p>
    <w:p w:rsidR="007B18F9" w:rsidRDefault="007B18F9" w:rsidP="00EE6260">
      <w:pPr>
        <w:ind w:left="4956"/>
        <w:rPr>
          <w:sz w:val="28"/>
          <w:szCs w:val="28"/>
        </w:rPr>
      </w:pPr>
      <w:r>
        <w:rPr>
          <w:sz w:val="28"/>
          <w:szCs w:val="28"/>
        </w:rPr>
        <w:lastRenderedPageBreak/>
        <w:t xml:space="preserve">Приложение </w:t>
      </w:r>
      <w:r w:rsidR="00B64078">
        <w:rPr>
          <w:sz w:val="28"/>
          <w:szCs w:val="28"/>
        </w:rPr>
        <w:t>1</w:t>
      </w:r>
      <w:r w:rsidR="007243DF">
        <w:rPr>
          <w:sz w:val="28"/>
          <w:szCs w:val="28"/>
        </w:rPr>
        <w:t xml:space="preserve"> </w:t>
      </w:r>
      <w:r>
        <w:rPr>
          <w:sz w:val="28"/>
          <w:szCs w:val="28"/>
        </w:rPr>
        <w:t>к постановлению</w:t>
      </w:r>
    </w:p>
    <w:p w:rsidR="00ED3CA5" w:rsidRDefault="00ED3CA5" w:rsidP="002901A1">
      <w:pPr>
        <w:jc w:val="both"/>
        <w:rPr>
          <w:sz w:val="28"/>
          <w:szCs w:val="28"/>
        </w:rPr>
      </w:pPr>
      <w:r>
        <w:rPr>
          <w:sz w:val="28"/>
          <w:szCs w:val="28"/>
        </w:rPr>
        <w:t xml:space="preserve">                                                  </w:t>
      </w:r>
      <w:r w:rsidR="007445E0">
        <w:rPr>
          <w:sz w:val="28"/>
          <w:szCs w:val="28"/>
        </w:rPr>
        <w:t xml:space="preserve">                  </w:t>
      </w:r>
      <w:r w:rsidR="00D809C1">
        <w:rPr>
          <w:sz w:val="28"/>
          <w:szCs w:val="28"/>
        </w:rPr>
        <w:t xml:space="preserve"> </w:t>
      </w:r>
      <w:r w:rsidR="00B64078">
        <w:rPr>
          <w:sz w:val="28"/>
          <w:szCs w:val="28"/>
        </w:rPr>
        <w:t>г</w:t>
      </w:r>
      <w:r>
        <w:rPr>
          <w:sz w:val="28"/>
          <w:szCs w:val="28"/>
        </w:rPr>
        <w:t xml:space="preserve">лавы </w:t>
      </w:r>
      <w:r w:rsidR="00E7610C">
        <w:rPr>
          <w:sz w:val="28"/>
          <w:szCs w:val="28"/>
        </w:rPr>
        <w:t>поселка</w:t>
      </w:r>
      <w:r w:rsidR="00D7310E">
        <w:rPr>
          <w:sz w:val="28"/>
          <w:szCs w:val="28"/>
        </w:rPr>
        <w:t xml:space="preserve"> Козулька</w:t>
      </w:r>
    </w:p>
    <w:p w:rsidR="007B18F9" w:rsidRDefault="006034BC" w:rsidP="002901A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D3CA5">
        <w:rPr>
          <w:sz w:val="28"/>
          <w:szCs w:val="28"/>
        </w:rPr>
        <w:t>о</w:t>
      </w:r>
      <w:r w:rsidR="000437E3">
        <w:rPr>
          <w:sz w:val="28"/>
          <w:szCs w:val="28"/>
        </w:rPr>
        <w:t xml:space="preserve">т </w:t>
      </w:r>
      <w:r w:rsidR="00C91E11">
        <w:rPr>
          <w:sz w:val="28"/>
          <w:szCs w:val="28"/>
        </w:rPr>
        <w:t>17.07.2023</w:t>
      </w:r>
      <w:r w:rsidR="00E7610C">
        <w:rPr>
          <w:sz w:val="28"/>
          <w:szCs w:val="28"/>
        </w:rPr>
        <w:t xml:space="preserve"> </w:t>
      </w:r>
      <w:r w:rsidR="007B18F9">
        <w:rPr>
          <w:sz w:val="28"/>
          <w:szCs w:val="28"/>
        </w:rPr>
        <w:t xml:space="preserve"> № </w:t>
      </w:r>
      <w:r w:rsidR="00C91E11">
        <w:rPr>
          <w:sz w:val="28"/>
          <w:szCs w:val="28"/>
        </w:rPr>
        <w:t>78</w:t>
      </w:r>
    </w:p>
    <w:p w:rsidR="00ED7BD8" w:rsidRDefault="00ED7BD8" w:rsidP="00ED7BD8">
      <w:pPr>
        <w:pStyle w:val="4"/>
        <w:rPr>
          <w:b w:val="0"/>
        </w:rPr>
      </w:pPr>
      <w:r>
        <w:rPr>
          <w:b w:val="0"/>
        </w:rPr>
        <w:t xml:space="preserve">                         </w:t>
      </w:r>
      <w:r w:rsidR="001C3B5B">
        <w:rPr>
          <w:b w:val="0"/>
        </w:rPr>
        <w:t xml:space="preserve">                           </w:t>
      </w:r>
      <w:r w:rsidR="0050228C">
        <w:rPr>
          <w:b w:val="0"/>
        </w:rPr>
        <w:t xml:space="preserve"> </w:t>
      </w:r>
      <w:r>
        <w:rPr>
          <w:b w:val="0"/>
        </w:rPr>
        <w:t>ПОРЯДОК</w:t>
      </w:r>
    </w:p>
    <w:p w:rsidR="00ED7BD8" w:rsidRDefault="00ED7BD8" w:rsidP="00ED7BD8">
      <w:pPr>
        <w:jc w:val="center"/>
        <w:rPr>
          <w:snapToGrid w:val="0"/>
          <w:sz w:val="28"/>
          <w:szCs w:val="28"/>
        </w:rPr>
      </w:pPr>
      <w:r>
        <w:rPr>
          <w:snapToGrid w:val="0"/>
          <w:sz w:val="28"/>
          <w:szCs w:val="28"/>
        </w:rPr>
        <w:t>проведения эвакуационных мероприятий на территории муниципального о</w:t>
      </w:r>
      <w:r w:rsidR="00C91E11">
        <w:rPr>
          <w:snapToGrid w:val="0"/>
          <w:sz w:val="28"/>
          <w:szCs w:val="28"/>
        </w:rPr>
        <w:t>б</w:t>
      </w:r>
      <w:r>
        <w:rPr>
          <w:snapToGrid w:val="0"/>
          <w:sz w:val="28"/>
          <w:szCs w:val="28"/>
        </w:rPr>
        <w:t xml:space="preserve">разования  п. Козулька в чрезвычайных ситуациях природного и техногенного характера </w:t>
      </w:r>
    </w:p>
    <w:p w:rsidR="001C3B5B" w:rsidRDefault="001C3B5B" w:rsidP="001C3B5B">
      <w:pPr>
        <w:rPr>
          <w:snapToGrid w:val="0"/>
          <w:sz w:val="28"/>
          <w:szCs w:val="28"/>
        </w:rPr>
      </w:pPr>
    </w:p>
    <w:p w:rsidR="001C3B5B" w:rsidRDefault="001C3B5B" w:rsidP="00E7610C">
      <w:pPr>
        <w:jc w:val="both"/>
        <w:rPr>
          <w:snapToGrid w:val="0"/>
          <w:sz w:val="28"/>
          <w:szCs w:val="28"/>
        </w:rPr>
      </w:pPr>
      <w:r>
        <w:rPr>
          <w:snapToGrid w:val="0"/>
          <w:sz w:val="28"/>
          <w:szCs w:val="28"/>
        </w:rPr>
        <w:t xml:space="preserve">         </w:t>
      </w:r>
      <w:r w:rsidR="00ED7BD8" w:rsidRPr="001C3B5B">
        <w:rPr>
          <w:snapToGrid w:val="0"/>
          <w:sz w:val="28"/>
          <w:szCs w:val="28"/>
        </w:rPr>
        <w:t>1</w:t>
      </w:r>
      <w:r w:rsidR="00ED7BD8">
        <w:rPr>
          <w:snapToGrid w:val="0"/>
        </w:rPr>
        <w:t xml:space="preserve">. </w:t>
      </w:r>
      <w:r w:rsidR="00ED7BD8" w:rsidRPr="00ED7BD8">
        <w:rPr>
          <w:snapToGrid w:val="0"/>
          <w:sz w:val="28"/>
          <w:szCs w:val="28"/>
        </w:rPr>
        <w:t>Настоящий Порядок определяет виды эвакуации, общие требования по организации, планированию и проведен</w:t>
      </w:r>
      <w:r w:rsidR="0050228C">
        <w:rPr>
          <w:snapToGrid w:val="0"/>
          <w:sz w:val="28"/>
          <w:szCs w:val="28"/>
        </w:rPr>
        <w:t xml:space="preserve">ию эвакуационных мероприятий на </w:t>
      </w:r>
      <w:r w:rsidR="00ED7BD8" w:rsidRPr="00ED7BD8">
        <w:rPr>
          <w:snapToGrid w:val="0"/>
          <w:sz w:val="28"/>
          <w:szCs w:val="28"/>
        </w:rPr>
        <w:t xml:space="preserve">территории </w:t>
      </w:r>
      <w:r w:rsidR="00ED7BD8">
        <w:rPr>
          <w:snapToGrid w:val="0"/>
          <w:sz w:val="28"/>
          <w:szCs w:val="28"/>
        </w:rPr>
        <w:t>муниципального о</w:t>
      </w:r>
      <w:r w:rsidR="00C91E11">
        <w:rPr>
          <w:snapToGrid w:val="0"/>
          <w:sz w:val="28"/>
          <w:szCs w:val="28"/>
        </w:rPr>
        <w:t>б</w:t>
      </w:r>
      <w:r w:rsidR="00ED7BD8">
        <w:rPr>
          <w:snapToGrid w:val="0"/>
          <w:sz w:val="28"/>
          <w:szCs w:val="28"/>
        </w:rPr>
        <w:t>разова</w:t>
      </w:r>
      <w:r>
        <w:rPr>
          <w:snapToGrid w:val="0"/>
          <w:sz w:val="28"/>
          <w:szCs w:val="28"/>
        </w:rPr>
        <w:t xml:space="preserve">ния  п. Козулька в чрезвычайных </w:t>
      </w:r>
      <w:r w:rsidR="00ED7BD8">
        <w:rPr>
          <w:snapToGrid w:val="0"/>
          <w:sz w:val="28"/>
          <w:szCs w:val="28"/>
        </w:rPr>
        <w:t>ситуациях природного и техногенного характера</w:t>
      </w:r>
    </w:p>
    <w:p w:rsidR="00ED7BD8" w:rsidRDefault="001C3B5B" w:rsidP="00E7610C">
      <w:pPr>
        <w:jc w:val="both"/>
        <w:rPr>
          <w:snapToGrid w:val="0"/>
          <w:sz w:val="28"/>
          <w:szCs w:val="28"/>
        </w:rPr>
      </w:pPr>
      <w:r>
        <w:rPr>
          <w:snapToGrid w:val="0"/>
          <w:sz w:val="28"/>
          <w:szCs w:val="28"/>
        </w:rPr>
        <w:t xml:space="preserve">            </w:t>
      </w:r>
      <w:r w:rsidR="00ED7BD8">
        <w:rPr>
          <w:snapToGrid w:val="0"/>
          <w:sz w:val="28"/>
          <w:szCs w:val="28"/>
        </w:rPr>
        <w:t>2.Успешность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ED7BD8" w:rsidRDefault="00ED7BD8" w:rsidP="00E7610C">
      <w:pPr>
        <w:ind w:firstLine="851"/>
        <w:jc w:val="both"/>
        <w:rPr>
          <w:snapToGrid w:val="0"/>
          <w:sz w:val="28"/>
          <w:szCs w:val="28"/>
        </w:rPr>
      </w:pPr>
      <w:r>
        <w:rPr>
          <w:snapToGrid w:val="0"/>
          <w:sz w:val="28"/>
          <w:szCs w:val="28"/>
        </w:rPr>
        <w:t>3.Эвакуационные мероприятия включают в себя следующие понятия:</w:t>
      </w:r>
    </w:p>
    <w:p w:rsidR="00ED7BD8" w:rsidRDefault="00ED7BD8" w:rsidP="00E7610C">
      <w:pPr>
        <w:ind w:firstLine="851"/>
        <w:jc w:val="both"/>
        <w:rPr>
          <w:snapToGrid w:val="0"/>
          <w:sz w:val="28"/>
          <w:szCs w:val="28"/>
        </w:rPr>
      </w:pPr>
      <w:r>
        <w:rPr>
          <w:snapToGrid w:val="0"/>
          <w:sz w:val="28"/>
          <w:szCs w:val="28"/>
        </w:rPr>
        <w:t>а</w:t>
      </w:r>
      <w:r w:rsidRPr="00C91E11">
        <w:rPr>
          <w:b/>
          <w:snapToGrid w:val="0"/>
          <w:sz w:val="28"/>
          <w:szCs w:val="28"/>
        </w:rPr>
        <w:t xml:space="preserve">) </w:t>
      </w:r>
      <w:r w:rsidRPr="00C91E11">
        <w:rPr>
          <w:b/>
          <w:i/>
          <w:snapToGrid w:val="0"/>
          <w:sz w:val="28"/>
          <w:szCs w:val="28"/>
        </w:rPr>
        <w:t>эвакуация населения</w:t>
      </w:r>
      <w:r>
        <w:rPr>
          <w:i/>
          <w:snapToGrid w:val="0"/>
          <w:sz w:val="28"/>
          <w:szCs w:val="28"/>
        </w:rPr>
        <w:t xml:space="preserve"> -</w:t>
      </w:r>
      <w:r>
        <w:rPr>
          <w:b/>
          <w:i/>
          <w:snapToGrid w:val="0"/>
          <w:sz w:val="28"/>
          <w:szCs w:val="28"/>
        </w:rPr>
        <w:t xml:space="preserve"> </w:t>
      </w:r>
      <w:r>
        <w:rPr>
          <w:snapToGrid w:val="0"/>
          <w:sz w:val="28"/>
          <w:szCs w:val="28"/>
        </w:rPr>
        <w:t>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ED7BD8" w:rsidRDefault="00ED7BD8" w:rsidP="00E7610C">
      <w:pPr>
        <w:ind w:firstLine="851"/>
        <w:jc w:val="both"/>
        <w:rPr>
          <w:snapToGrid w:val="0"/>
          <w:sz w:val="28"/>
          <w:szCs w:val="28"/>
        </w:rPr>
      </w:pPr>
      <w:r>
        <w:rPr>
          <w:snapToGrid w:val="0"/>
          <w:sz w:val="28"/>
          <w:szCs w:val="28"/>
        </w:rPr>
        <w:t xml:space="preserve">б) </w:t>
      </w:r>
      <w:r w:rsidRPr="00C91E11">
        <w:rPr>
          <w:b/>
          <w:i/>
          <w:snapToGrid w:val="0"/>
          <w:sz w:val="28"/>
          <w:szCs w:val="28"/>
        </w:rPr>
        <w:t>зона временного отселения</w:t>
      </w:r>
      <w:r>
        <w:rPr>
          <w:i/>
          <w:snapToGrid w:val="0"/>
          <w:sz w:val="28"/>
          <w:szCs w:val="28"/>
        </w:rPr>
        <w:t xml:space="preserve"> -</w:t>
      </w:r>
      <w:r>
        <w:rPr>
          <w:snapToGrid w:val="0"/>
          <w:sz w:val="28"/>
          <w:szCs w:val="28"/>
        </w:rPr>
        <w:t xml:space="preserve"> территория, откуда при угрозе или во время возникновения ЧС эвакуируется или временно отселяется население в целях его безопасности;</w:t>
      </w:r>
    </w:p>
    <w:p w:rsidR="00ED7BD8" w:rsidRDefault="00ED7BD8" w:rsidP="00E7610C">
      <w:pPr>
        <w:ind w:firstLine="851"/>
        <w:jc w:val="both"/>
        <w:rPr>
          <w:snapToGrid w:val="0"/>
          <w:sz w:val="28"/>
          <w:szCs w:val="28"/>
        </w:rPr>
      </w:pPr>
      <w:r>
        <w:rPr>
          <w:snapToGrid w:val="0"/>
          <w:sz w:val="28"/>
          <w:szCs w:val="28"/>
        </w:rPr>
        <w:t xml:space="preserve">в) </w:t>
      </w:r>
      <w:r w:rsidRPr="00C91E11">
        <w:rPr>
          <w:b/>
          <w:i/>
          <w:snapToGrid w:val="0"/>
          <w:sz w:val="28"/>
          <w:szCs w:val="28"/>
        </w:rPr>
        <w:t>загородная зона</w:t>
      </w:r>
      <w:r>
        <w:rPr>
          <w:i/>
          <w:snapToGrid w:val="0"/>
          <w:sz w:val="28"/>
          <w:szCs w:val="28"/>
        </w:rPr>
        <w:t xml:space="preserve"> -</w:t>
      </w:r>
      <w:r>
        <w:rPr>
          <w:snapToGrid w:val="0"/>
          <w:sz w:val="28"/>
          <w:szCs w:val="28"/>
        </w:rPr>
        <w:t xml:space="preserve"> территория, расположенная вне пределов зоны вероятной ЧС, заблаговременно подготовленная для размещения эвакуируемого населения;</w:t>
      </w:r>
    </w:p>
    <w:p w:rsidR="00ED7BD8" w:rsidRDefault="00ED7BD8" w:rsidP="00E7610C">
      <w:pPr>
        <w:ind w:firstLine="851"/>
        <w:jc w:val="both"/>
        <w:rPr>
          <w:snapToGrid w:val="0"/>
          <w:sz w:val="28"/>
          <w:szCs w:val="28"/>
        </w:rPr>
      </w:pPr>
      <w:r>
        <w:rPr>
          <w:snapToGrid w:val="0"/>
          <w:sz w:val="28"/>
          <w:szCs w:val="28"/>
        </w:rPr>
        <w:t xml:space="preserve">г) </w:t>
      </w:r>
      <w:r w:rsidRPr="00C91E11">
        <w:rPr>
          <w:b/>
          <w:i/>
          <w:snapToGrid w:val="0"/>
          <w:sz w:val="28"/>
          <w:szCs w:val="28"/>
        </w:rPr>
        <w:t>жизнеобеспечение населения в ЧС</w:t>
      </w:r>
      <w:r>
        <w:rPr>
          <w:i/>
          <w:snapToGrid w:val="0"/>
          <w:sz w:val="28"/>
          <w:szCs w:val="28"/>
        </w:rPr>
        <w:t xml:space="preserve"> </w:t>
      </w:r>
      <w:r>
        <w:rPr>
          <w:snapToGrid w:val="0"/>
          <w:sz w:val="28"/>
          <w:szCs w:val="28"/>
        </w:rPr>
        <w:t>-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1C3B5B" w:rsidRDefault="00ED7BD8" w:rsidP="00E7610C">
      <w:pPr>
        <w:ind w:firstLine="851"/>
        <w:jc w:val="both"/>
        <w:rPr>
          <w:snapToGrid w:val="0"/>
          <w:sz w:val="28"/>
          <w:szCs w:val="28"/>
        </w:rPr>
      </w:pPr>
      <w:proofErr w:type="spellStart"/>
      <w:r>
        <w:rPr>
          <w:snapToGrid w:val="0"/>
          <w:sz w:val="28"/>
          <w:szCs w:val="28"/>
        </w:rPr>
        <w:t>д</w:t>
      </w:r>
      <w:proofErr w:type="spellEnd"/>
      <w:r>
        <w:rPr>
          <w:snapToGrid w:val="0"/>
          <w:sz w:val="28"/>
          <w:szCs w:val="28"/>
        </w:rPr>
        <w:t xml:space="preserve">) </w:t>
      </w:r>
      <w:r w:rsidRPr="00C91E11">
        <w:rPr>
          <w:b/>
          <w:i/>
          <w:snapToGrid w:val="0"/>
          <w:sz w:val="28"/>
          <w:szCs w:val="28"/>
        </w:rPr>
        <w:t>чрезвычайная ситуация (ЧС)-</w:t>
      </w:r>
      <w:r>
        <w:rPr>
          <w:snapToGrid w:val="0"/>
          <w:sz w:val="28"/>
          <w:szCs w:val="28"/>
        </w:rPr>
        <w:t xml:space="preserve"> это обстановка на определенной территории, сложившаяся в результате авари</w:t>
      </w:r>
      <w:r w:rsidR="001C3B5B">
        <w:rPr>
          <w:snapToGrid w:val="0"/>
          <w:sz w:val="28"/>
          <w:szCs w:val="28"/>
        </w:rPr>
        <w:t>и, опасного природного явления,</w:t>
      </w:r>
    </w:p>
    <w:p w:rsidR="00ED7BD8" w:rsidRDefault="00ED7BD8" w:rsidP="00E7610C">
      <w:pPr>
        <w:jc w:val="both"/>
        <w:rPr>
          <w:snapToGrid w:val="0"/>
          <w:sz w:val="28"/>
          <w:szCs w:val="28"/>
        </w:rPr>
      </w:pPr>
      <w:r>
        <w:rPr>
          <w:snapToGrid w:val="0"/>
          <w:sz w:val="28"/>
          <w:szCs w:val="28"/>
        </w:rPr>
        <w:t>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D7BD8" w:rsidRDefault="00ED7BD8" w:rsidP="00E7610C">
      <w:pPr>
        <w:ind w:firstLine="851"/>
        <w:jc w:val="both"/>
        <w:rPr>
          <w:snapToGrid w:val="0"/>
          <w:sz w:val="28"/>
          <w:szCs w:val="28"/>
        </w:rPr>
      </w:pPr>
      <w:r>
        <w:rPr>
          <w:snapToGrid w:val="0"/>
          <w:sz w:val="28"/>
          <w:szCs w:val="28"/>
        </w:rPr>
        <w:t>4.Право принятия решения на проведение эвакуации населения принадлежит  Главе района</w:t>
      </w:r>
      <w:r w:rsidR="00445A82">
        <w:rPr>
          <w:snapToGrid w:val="0"/>
          <w:sz w:val="28"/>
          <w:szCs w:val="28"/>
        </w:rPr>
        <w:t xml:space="preserve"> и Главе администрации поселка Козулька</w:t>
      </w:r>
      <w:r w:rsidR="009F5CDE">
        <w:rPr>
          <w:snapToGrid w:val="0"/>
          <w:sz w:val="28"/>
          <w:szCs w:val="28"/>
        </w:rPr>
        <w:t>.</w:t>
      </w:r>
    </w:p>
    <w:p w:rsidR="00ED7BD8" w:rsidRDefault="00ED7BD8" w:rsidP="00E7610C">
      <w:pPr>
        <w:ind w:firstLine="851"/>
        <w:jc w:val="both"/>
        <w:rPr>
          <w:snapToGrid w:val="0"/>
          <w:sz w:val="28"/>
          <w:szCs w:val="28"/>
        </w:rPr>
      </w:pPr>
      <w:r>
        <w:rPr>
          <w:snapToGrid w:val="0"/>
          <w:sz w:val="28"/>
          <w:szCs w:val="28"/>
        </w:rPr>
        <w:t>В случае крайней необходимости руководитель ликвидации ЧС вправе самостоятельно принимать решение о проведении эвакуационных мероприятий и об остановке деятельности организаций, находящихся в зоне ЧС.</w:t>
      </w:r>
    </w:p>
    <w:p w:rsidR="00ED7BD8" w:rsidRDefault="00ED7BD8" w:rsidP="00ED7BD8">
      <w:pPr>
        <w:ind w:firstLine="851"/>
        <w:jc w:val="both"/>
        <w:rPr>
          <w:snapToGrid w:val="0"/>
          <w:sz w:val="28"/>
          <w:szCs w:val="28"/>
        </w:rPr>
      </w:pPr>
      <w:r>
        <w:rPr>
          <w:snapToGrid w:val="0"/>
          <w:sz w:val="28"/>
          <w:szCs w:val="28"/>
        </w:rPr>
        <w:t xml:space="preserve">5.Планирование, организация и проведение эвакуации населения возлагаются на </w:t>
      </w:r>
      <w:proofErr w:type="spellStart"/>
      <w:r>
        <w:rPr>
          <w:snapToGrid w:val="0"/>
          <w:sz w:val="28"/>
          <w:szCs w:val="28"/>
        </w:rPr>
        <w:t>эвакоприемную</w:t>
      </w:r>
      <w:proofErr w:type="spellEnd"/>
      <w:r>
        <w:rPr>
          <w:snapToGrid w:val="0"/>
          <w:sz w:val="28"/>
          <w:szCs w:val="28"/>
        </w:rPr>
        <w:t xml:space="preserve"> комиссию района и орган управления по делам ГО</w:t>
      </w:r>
      <w:r w:rsidR="00C91E11">
        <w:rPr>
          <w:snapToGrid w:val="0"/>
          <w:sz w:val="28"/>
          <w:szCs w:val="28"/>
        </w:rPr>
        <w:t xml:space="preserve"> </w:t>
      </w:r>
      <w:r>
        <w:rPr>
          <w:snapToGrid w:val="0"/>
          <w:sz w:val="28"/>
          <w:szCs w:val="28"/>
        </w:rPr>
        <w:t>ЧС района.</w:t>
      </w:r>
    </w:p>
    <w:p w:rsidR="00ED7BD8" w:rsidRDefault="00ED7BD8" w:rsidP="00ED7BD8">
      <w:pPr>
        <w:ind w:firstLine="851"/>
        <w:jc w:val="both"/>
        <w:rPr>
          <w:snapToGrid w:val="0"/>
          <w:sz w:val="28"/>
          <w:szCs w:val="28"/>
        </w:rPr>
      </w:pPr>
      <w:r>
        <w:rPr>
          <w:snapToGrid w:val="0"/>
          <w:sz w:val="28"/>
          <w:szCs w:val="28"/>
        </w:rPr>
        <w:lastRenderedPageBreak/>
        <w:t>К эвакуационным органам относятся:</w:t>
      </w:r>
    </w:p>
    <w:p w:rsidR="00ED7BD8" w:rsidRDefault="00ED7BD8" w:rsidP="00ED7BD8">
      <w:pPr>
        <w:ind w:firstLine="851"/>
        <w:jc w:val="both"/>
        <w:rPr>
          <w:snapToGrid w:val="0"/>
          <w:sz w:val="28"/>
          <w:szCs w:val="28"/>
        </w:rPr>
      </w:pPr>
      <w:r>
        <w:rPr>
          <w:snapToGrid w:val="0"/>
          <w:sz w:val="28"/>
          <w:szCs w:val="28"/>
        </w:rPr>
        <w:t>-эвакуационные комиссии;</w:t>
      </w:r>
    </w:p>
    <w:p w:rsidR="00ED7BD8" w:rsidRDefault="00ED7BD8" w:rsidP="00ED7BD8">
      <w:pPr>
        <w:ind w:firstLine="851"/>
        <w:jc w:val="both"/>
        <w:rPr>
          <w:snapToGrid w:val="0"/>
          <w:sz w:val="28"/>
          <w:szCs w:val="28"/>
        </w:rPr>
      </w:pPr>
      <w:r>
        <w:rPr>
          <w:snapToGrid w:val="0"/>
          <w:sz w:val="28"/>
          <w:szCs w:val="28"/>
        </w:rPr>
        <w:t>-</w:t>
      </w:r>
      <w:proofErr w:type="spellStart"/>
      <w:r>
        <w:rPr>
          <w:snapToGrid w:val="0"/>
          <w:sz w:val="28"/>
          <w:szCs w:val="28"/>
        </w:rPr>
        <w:t>эвакоприемные</w:t>
      </w:r>
      <w:proofErr w:type="spellEnd"/>
      <w:r>
        <w:rPr>
          <w:snapToGrid w:val="0"/>
          <w:sz w:val="28"/>
          <w:szCs w:val="28"/>
        </w:rPr>
        <w:t xml:space="preserve"> комиссии;</w:t>
      </w:r>
    </w:p>
    <w:p w:rsidR="00ED7BD8" w:rsidRDefault="00ED7BD8" w:rsidP="00ED7BD8">
      <w:pPr>
        <w:ind w:firstLine="851"/>
        <w:jc w:val="both"/>
        <w:rPr>
          <w:snapToGrid w:val="0"/>
          <w:sz w:val="28"/>
          <w:szCs w:val="28"/>
        </w:rPr>
      </w:pPr>
      <w:r>
        <w:rPr>
          <w:snapToGrid w:val="0"/>
          <w:sz w:val="28"/>
          <w:szCs w:val="28"/>
        </w:rPr>
        <w:t>-сборные эвакуационные пункты (СЭП);</w:t>
      </w:r>
    </w:p>
    <w:p w:rsidR="00ED7BD8" w:rsidRDefault="00ED7BD8" w:rsidP="00ED7BD8">
      <w:pPr>
        <w:ind w:firstLine="851"/>
        <w:jc w:val="both"/>
        <w:rPr>
          <w:snapToGrid w:val="0"/>
          <w:sz w:val="28"/>
          <w:szCs w:val="28"/>
        </w:rPr>
      </w:pPr>
      <w:r>
        <w:rPr>
          <w:snapToGrid w:val="0"/>
          <w:sz w:val="28"/>
          <w:szCs w:val="28"/>
        </w:rPr>
        <w:t>-приемные эвакуационные пункты (ПЭП);</w:t>
      </w:r>
    </w:p>
    <w:p w:rsidR="00ED7BD8" w:rsidRDefault="00ED7BD8" w:rsidP="00ED7BD8">
      <w:pPr>
        <w:ind w:firstLine="851"/>
        <w:jc w:val="both"/>
        <w:rPr>
          <w:snapToGrid w:val="0"/>
          <w:sz w:val="28"/>
          <w:szCs w:val="28"/>
        </w:rPr>
      </w:pPr>
      <w:r>
        <w:rPr>
          <w:snapToGrid w:val="0"/>
          <w:sz w:val="28"/>
          <w:szCs w:val="28"/>
        </w:rPr>
        <w:t>-промежуточные пункты эвакуации (ППЭ);</w:t>
      </w:r>
    </w:p>
    <w:p w:rsidR="00ED7BD8" w:rsidRDefault="00ED7BD8" w:rsidP="00ED7BD8">
      <w:pPr>
        <w:ind w:firstLine="851"/>
        <w:jc w:val="both"/>
        <w:rPr>
          <w:snapToGrid w:val="0"/>
          <w:sz w:val="28"/>
          <w:szCs w:val="28"/>
        </w:rPr>
      </w:pPr>
      <w:r>
        <w:rPr>
          <w:snapToGrid w:val="0"/>
          <w:sz w:val="28"/>
          <w:szCs w:val="28"/>
        </w:rPr>
        <w:t>-группы управления на маршрутах пешей эвакуации;</w:t>
      </w:r>
    </w:p>
    <w:p w:rsidR="00ED7BD8" w:rsidRDefault="00ED7BD8" w:rsidP="00ED7BD8">
      <w:pPr>
        <w:ind w:firstLine="851"/>
        <w:jc w:val="both"/>
        <w:rPr>
          <w:snapToGrid w:val="0"/>
          <w:sz w:val="28"/>
          <w:szCs w:val="28"/>
        </w:rPr>
      </w:pPr>
      <w:r>
        <w:rPr>
          <w:snapToGrid w:val="0"/>
          <w:sz w:val="28"/>
          <w:szCs w:val="28"/>
        </w:rPr>
        <w:t xml:space="preserve">-оперативные группы по вывозу (выводу) </w:t>
      </w:r>
      <w:proofErr w:type="spellStart"/>
      <w:r>
        <w:rPr>
          <w:snapToGrid w:val="0"/>
          <w:sz w:val="28"/>
          <w:szCs w:val="28"/>
        </w:rPr>
        <w:t>эваконаселения</w:t>
      </w:r>
      <w:proofErr w:type="spellEnd"/>
      <w:r>
        <w:rPr>
          <w:snapToGrid w:val="0"/>
          <w:sz w:val="28"/>
          <w:szCs w:val="28"/>
        </w:rPr>
        <w:t>.</w:t>
      </w:r>
    </w:p>
    <w:p w:rsidR="00ED7BD8" w:rsidRDefault="00ED7BD8" w:rsidP="00ED7BD8">
      <w:pPr>
        <w:ind w:firstLine="851"/>
        <w:jc w:val="both"/>
        <w:rPr>
          <w:snapToGrid w:val="0"/>
          <w:sz w:val="28"/>
          <w:szCs w:val="28"/>
        </w:rPr>
      </w:pPr>
      <w:r>
        <w:rPr>
          <w:snapToGrid w:val="0"/>
          <w:sz w:val="28"/>
          <w:szCs w:val="28"/>
        </w:rPr>
        <w:t>Эвакуация населения планируется и осуществляется по производственно - территориальному принципу, который предполагает, что вывоз (вывод) из зон ЧС рабочих, служащих,  учащихся средних специальных заведений осуществляется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w:t>
      </w:r>
    </w:p>
    <w:p w:rsidR="00ED7BD8" w:rsidRDefault="00ED7BD8" w:rsidP="00ED7BD8">
      <w:pPr>
        <w:ind w:firstLine="851"/>
        <w:jc w:val="both"/>
        <w:rPr>
          <w:snapToGrid w:val="0"/>
          <w:sz w:val="28"/>
          <w:szCs w:val="28"/>
        </w:rPr>
      </w:pPr>
      <w:r>
        <w:rPr>
          <w:snapToGrid w:val="0"/>
          <w:sz w:val="28"/>
          <w:szCs w:val="28"/>
        </w:rPr>
        <w:t>В зависимости от обстановки различают три режима функционирования эвакуационных органов:</w:t>
      </w:r>
    </w:p>
    <w:p w:rsidR="00ED7BD8" w:rsidRDefault="00ED7BD8" w:rsidP="00ED7BD8">
      <w:pPr>
        <w:ind w:firstLine="851"/>
        <w:jc w:val="both"/>
        <w:rPr>
          <w:snapToGrid w:val="0"/>
          <w:sz w:val="28"/>
          <w:szCs w:val="28"/>
        </w:rPr>
      </w:pPr>
      <w:r>
        <w:rPr>
          <w:snapToGrid w:val="0"/>
          <w:sz w:val="28"/>
          <w:szCs w:val="28"/>
        </w:rPr>
        <w:t xml:space="preserve">а) </w:t>
      </w:r>
      <w:r w:rsidRPr="00C91E11">
        <w:rPr>
          <w:b/>
          <w:i/>
          <w:snapToGrid w:val="0"/>
          <w:sz w:val="28"/>
          <w:szCs w:val="28"/>
        </w:rPr>
        <w:t>режим повседневной деятельности -</w:t>
      </w:r>
      <w:r>
        <w:rPr>
          <w:b/>
          <w:i/>
          <w:snapToGrid w:val="0"/>
          <w:sz w:val="28"/>
          <w:szCs w:val="28"/>
        </w:rPr>
        <w:t xml:space="preserve"> </w:t>
      </w:r>
      <w:r>
        <w:rPr>
          <w:snapToGrid w:val="0"/>
          <w:sz w:val="28"/>
          <w:szCs w:val="28"/>
        </w:rPr>
        <w:t>при нормальной производственн</w:t>
      </w:r>
      <w:proofErr w:type="gramStart"/>
      <w:r>
        <w:rPr>
          <w:snapToGrid w:val="0"/>
          <w:sz w:val="28"/>
          <w:szCs w:val="28"/>
        </w:rPr>
        <w:t>о-</w:t>
      </w:r>
      <w:proofErr w:type="gramEnd"/>
      <w:r>
        <w:rPr>
          <w:snapToGrid w:val="0"/>
          <w:sz w:val="28"/>
          <w:szCs w:val="28"/>
        </w:rPr>
        <w:t xml:space="preserve">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ЧС;</w:t>
      </w:r>
    </w:p>
    <w:p w:rsidR="00ED7BD8" w:rsidRDefault="00ED7BD8" w:rsidP="00ED7BD8">
      <w:pPr>
        <w:ind w:firstLine="851"/>
        <w:jc w:val="both"/>
        <w:rPr>
          <w:snapToGrid w:val="0"/>
          <w:sz w:val="28"/>
          <w:szCs w:val="28"/>
        </w:rPr>
      </w:pPr>
      <w:r>
        <w:rPr>
          <w:snapToGrid w:val="0"/>
          <w:sz w:val="28"/>
          <w:szCs w:val="28"/>
        </w:rPr>
        <w:t xml:space="preserve">б) </w:t>
      </w:r>
      <w:r w:rsidRPr="00C91E11">
        <w:rPr>
          <w:b/>
          <w:i/>
          <w:snapToGrid w:val="0"/>
          <w:sz w:val="28"/>
          <w:szCs w:val="28"/>
        </w:rPr>
        <w:t>режим повышенной готовности -</w:t>
      </w:r>
      <w:r>
        <w:rPr>
          <w:b/>
          <w:i/>
          <w:snapToGrid w:val="0"/>
          <w:sz w:val="28"/>
          <w:szCs w:val="28"/>
        </w:rPr>
        <w:t xml:space="preserve"> </w:t>
      </w:r>
      <w:r>
        <w:rPr>
          <w:snapToGrid w:val="0"/>
          <w:sz w:val="28"/>
          <w:szCs w:val="28"/>
        </w:rPr>
        <w:t>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ЧС;</w:t>
      </w:r>
    </w:p>
    <w:p w:rsidR="00ED7BD8" w:rsidRDefault="00ED7BD8" w:rsidP="00ED7BD8">
      <w:pPr>
        <w:ind w:firstLine="851"/>
        <w:jc w:val="both"/>
        <w:rPr>
          <w:snapToGrid w:val="0"/>
          <w:sz w:val="28"/>
          <w:szCs w:val="28"/>
        </w:rPr>
      </w:pPr>
      <w:r>
        <w:rPr>
          <w:snapToGrid w:val="0"/>
          <w:sz w:val="28"/>
          <w:szCs w:val="28"/>
        </w:rPr>
        <w:t xml:space="preserve">в) </w:t>
      </w:r>
      <w:r w:rsidRPr="00C91E11">
        <w:rPr>
          <w:b/>
          <w:i/>
          <w:snapToGrid w:val="0"/>
          <w:sz w:val="28"/>
          <w:szCs w:val="28"/>
        </w:rPr>
        <w:t>режим чрезвычайной ситуации -</w:t>
      </w:r>
      <w:r>
        <w:rPr>
          <w:b/>
          <w:i/>
          <w:snapToGrid w:val="0"/>
          <w:sz w:val="28"/>
          <w:szCs w:val="28"/>
        </w:rPr>
        <w:t xml:space="preserve"> </w:t>
      </w:r>
      <w:r>
        <w:rPr>
          <w:snapToGrid w:val="0"/>
          <w:sz w:val="28"/>
          <w:szCs w:val="28"/>
        </w:rPr>
        <w:t>при возникновении и во время ликвидации ЧС.</w:t>
      </w:r>
    </w:p>
    <w:p w:rsidR="00ED7BD8" w:rsidRDefault="00ED7BD8" w:rsidP="00ED7BD8">
      <w:pPr>
        <w:ind w:firstLine="851"/>
        <w:jc w:val="both"/>
        <w:rPr>
          <w:snapToGrid w:val="0"/>
          <w:sz w:val="28"/>
          <w:szCs w:val="28"/>
        </w:rPr>
      </w:pPr>
      <w:r>
        <w:rPr>
          <w:snapToGrid w:val="0"/>
          <w:sz w:val="28"/>
          <w:szCs w:val="28"/>
        </w:rPr>
        <w:t>Решение о введении того или иного режима функционирования эвакуационных орга</w:t>
      </w:r>
      <w:r w:rsidR="009F5CDE">
        <w:rPr>
          <w:snapToGrid w:val="0"/>
          <w:sz w:val="28"/>
          <w:szCs w:val="28"/>
        </w:rPr>
        <w:t>нов принимает Глава района</w:t>
      </w:r>
      <w:r>
        <w:rPr>
          <w:snapToGrid w:val="0"/>
          <w:sz w:val="28"/>
          <w:szCs w:val="28"/>
        </w:rPr>
        <w:t xml:space="preserve"> или Глава </w:t>
      </w:r>
      <w:r w:rsidR="009F5CDE">
        <w:rPr>
          <w:snapToGrid w:val="0"/>
          <w:sz w:val="28"/>
          <w:szCs w:val="28"/>
        </w:rPr>
        <w:t>администрации поселка</w:t>
      </w:r>
      <w:r>
        <w:rPr>
          <w:snapToGrid w:val="0"/>
          <w:sz w:val="28"/>
          <w:szCs w:val="28"/>
        </w:rPr>
        <w:t xml:space="preserve"> с учетом конкретной обстановки.</w:t>
      </w:r>
    </w:p>
    <w:p w:rsidR="00ED7BD8" w:rsidRDefault="00ED7BD8" w:rsidP="00ED7BD8">
      <w:pPr>
        <w:ind w:firstLine="851"/>
        <w:jc w:val="both"/>
        <w:rPr>
          <w:snapToGrid w:val="0"/>
          <w:sz w:val="28"/>
          <w:szCs w:val="28"/>
        </w:rPr>
      </w:pPr>
      <w:r>
        <w:rPr>
          <w:snapToGrid w:val="0"/>
          <w:sz w:val="28"/>
          <w:szCs w:val="28"/>
        </w:rPr>
        <w:t>Основными мероприятиями, осуществляемыми при функционировании эвакуационных органов в различных режимах, являются:</w:t>
      </w:r>
    </w:p>
    <w:p w:rsidR="00ED7BD8" w:rsidRDefault="00ED7BD8" w:rsidP="00ED7BD8">
      <w:pPr>
        <w:ind w:firstLine="851"/>
        <w:jc w:val="both"/>
        <w:rPr>
          <w:b/>
          <w:i/>
          <w:snapToGrid w:val="0"/>
          <w:sz w:val="28"/>
          <w:szCs w:val="28"/>
        </w:rPr>
      </w:pPr>
      <w:r>
        <w:rPr>
          <w:snapToGrid w:val="0"/>
          <w:sz w:val="28"/>
          <w:szCs w:val="28"/>
        </w:rPr>
        <w:t>а)</w:t>
      </w:r>
      <w:r>
        <w:rPr>
          <w:i/>
          <w:snapToGrid w:val="0"/>
          <w:sz w:val="28"/>
          <w:szCs w:val="28"/>
        </w:rPr>
        <w:t xml:space="preserve"> </w:t>
      </w:r>
      <w:r w:rsidRPr="00C91E11">
        <w:rPr>
          <w:b/>
          <w:i/>
          <w:snapToGrid w:val="0"/>
          <w:sz w:val="28"/>
          <w:szCs w:val="28"/>
        </w:rPr>
        <w:t>при режиме повседневной деятельности:</w:t>
      </w:r>
    </w:p>
    <w:p w:rsidR="00ED7BD8" w:rsidRDefault="00ED7BD8" w:rsidP="00ED7BD8">
      <w:pPr>
        <w:ind w:firstLine="851"/>
        <w:jc w:val="both"/>
        <w:rPr>
          <w:snapToGrid w:val="0"/>
          <w:sz w:val="28"/>
          <w:szCs w:val="28"/>
        </w:rPr>
      </w:pPr>
      <w:r>
        <w:rPr>
          <w:snapToGrid w:val="0"/>
          <w:sz w:val="28"/>
          <w:szCs w:val="28"/>
        </w:rPr>
        <w:t>- разработка документов плана эвакуации и ежегодное их уточнение;</w:t>
      </w:r>
    </w:p>
    <w:p w:rsidR="00ED7BD8" w:rsidRDefault="00ED7BD8" w:rsidP="00ED7BD8">
      <w:pPr>
        <w:ind w:firstLine="851"/>
        <w:jc w:val="both"/>
        <w:rPr>
          <w:snapToGrid w:val="0"/>
          <w:sz w:val="28"/>
          <w:szCs w:val="28"/>
        </w:rPr>
      </w:pPr>
      <w:r>
        <w:rPr>
          <w:snapToGrid w:val="0"/>
          <w:sz w:val="28"/>
          <w:szCs w:val="28"/>
        </w:rPr>
        <w:t>- учет населения, попадающего в опасные зоны при возникновении чрезвычайных ситуаций;</w:t>
      </w:r>
    </w:p>
    <w:p w:rsidR="00ED7BD8" w:rsidRDefault="00ED7BD8" w:rsidP="00ED7BD8">
      <w:pPr>
        <w:ind w:firstLine="851"/>
        <w:jc w:val="both"/>
        <w:rPr>
          <w:snapToGrid w:val="0"/>
          <w:sz w:val="28"/>
          <w:szCs w:val="28"/>
        </w:rPr>
      </w:pPr>
      <w:r>
        <w:rPr>
          <w:snapToGrid w:val="0"/>
          <w:sz w:val="28"/>
          <w:szCs w:val="28"/>
        </w:rPr>
        <w:t xml:space="preserve">- разработка планов обеспечения </w:t>
      </w:r>
      <w:proofErr w:type="spellStart"/>
      <w:r>
        <w:rPr>
          <w:snapToGrid w:val="0"/>
          <w:sz w:val="28"/>
          <w:szCs w:val="28"/>
        </w:rPr>
        <w:t>эвакомероприятий</w:t>
      </w:r>
      <w:proofErr w:type="spellEnd"/>
      <w:r>
        <w:rPr>
          <w:snapToGrid w:val="0"/>
          <w:sz w:val="28"/>
          <w:szCs w:val="28"/>
        </w:rPr>
        <w:t xml:space="preserve"> и мероприятий по подготовке к размещению </w:t>
      </w:r>
      <w:proofErr w:type="spellStart"/>
      <w:r>
        <w:rPr>
          <w:snapToGrid w:val="0"/>
          <w:sz w:val="28"/>
          <w:szCs w:val="28"/>
        </w:rPr>
        <w:t>эваконаселения</w:t>
      </w:r>
      <w:proofErr w:type="spellEnd"/>
      <w:r>
        <w:rPr>
          <w:snapToGrid w:val="0"/>
          <w:sz w:val="28"/>
          <w:szCs w:val="28"/>
        </w:rPr>
        <w:t xml:space="preserve"> в безопасных районах;</w:t>
      </w:r>
    </w:p>
    <w:p w:rsidR="00ED7BD8" w:rsidRDefault="00ED7BD8" w:rsidP="00ED7BD8">
      <w:pPr>
        <w:ind w:firstLine="851"/>
        <w:jc w:val="both"/>
        <w:rPr>
          <w:snapToGrid w:val="0"/>
          <w:sz w:val="28"/>
          <w:szCs w:val="28"/>
        </w:rPr>
      </w:pPr>
      <w:r>
        <w:rPr>
          <w:snapToGrid w:val="0"/>
          <w:sz w:val="28"/>
          <w:szCs w:val="28"/>
        </w:rPr>
        <w:t>- контроль создания, комплектования личным составом и подготовки эвакуационных органов;</w:t>
      </w:r>
    </w:p>
    <w:p w:rsidR="00ED7BD8" w:rsidRDefault="00ED7BD8" w:rsidP="00ED7BD8">
      <w:pPr>
        <w:ind w:firstLine="851"/>
        <w:jc w:val="both"/>
        <w:rPr>
          <w:snapToGrid w:val="0"/>
          <w:sz w:val="28"/>
          <w:szCs w:val="28"/>
        </w:rPr>
      </w:pPr>
      <w:r>
        <w:rPr>
          <w:snapToGrid w:val="0"/>
          <w:sz w:val="28"/>
          <w:szCs w:val="28"/>
        </w:rPr>
        <w:t xml:space="preserve">- периодическое проведение заседаний эвакуационных органов, на которых рассматриваются планы эвакуации, мероприятия по ее обеспечению, планы приема и размещения </w:t>
      </w:r>
      <w:proofErr w:type="spellStart"/>
      <w:r>
        <w:rPr>
          <w:snapToGrid w:val="0"/>
          <w:sz w:val="28"/>
          <w:szCs w:val="28"/>
        </w:rPr>
        <w:t>эваконаселения</w:t>
      </w:r>
      <w:proofErr w:type="spellEnd"/>
      <w:r>
        <w:rPr>
          <w:snapToGrid w:val="0"/>
          <w:sz w:val="28"/>
          <w:szCs w:val="28"/>
        </w:rPr>
        <w:t>;</w:t>
      </w:r>
    </w:p>
    <w:p w:rsidR="00ED7BD8" w:rsidRDefault="00ED7BD8" w:rsidP="00ED7BD8">
      <w:pPr>
        <w:ind w:firstLine="851"/>
        <w:jc w:val="both"/>
        <w:rPr>
          <w:snapToGrid w:val="0"/>
          <w:sz w:val="28"/>
          <w:szCs w:val="28"/>
        </w:rPr>
      </w:pPr>
      <w:r>
        <w:rPr>
          <w:snapToGrid w:val="0"/>
          <w:sz w:val="28"/>
          <w:szCs w:val="28"/>
        </w:rPr>
        <w:t xml:space="preserve">- поддержание высокой готовности, совершенствование подготовки </w:t>
      </w:r>
      <w:proofErr w:type="spellStart"/>
      <w:r>
        <w:rPr>
          <w:snapToGrid w:val="0"/>
          <w:sz w:val="28"/>
          <w:szCs w:val="28"/>
        </w:rPr>
        <w:t>эвакоорганов</w:t>
      </w:r>
      <w:proofErr w:type="spellEnd"/>
      <w:r>
        <w:rPr>
          <w:snapToGrid w:val="0"/>
          <w:sz w:val="28"/>
          <w:szCs w:val="28"/>
        </w:rPr>
        <w:t>, автоколонн и других видов транспорта предназначенных для  эвакуации населения;</w:t>
      </w:r>
    </w:p>
    <w:p w:rsidR="00ED7BD8" w:rsidRDefault="00ED7BD8" w:rsidP="00ED7BD8">
      <w:pPr>
        <w:ind w:firstLine="851"/>
        <w:jc w:val="both"/>
        <w:rPr>
          <w:snapToGrid w:val="0"/>
          <w:sz w:val="28"/>
          <w:szCs w:val="28"/>
        </w:rPr>
      </w:pPr>
      <w:r>
        <w:rPr>
          <w:snapToGrid w:val="0"/>
          <w:sz w:val="28"/>
          <w:szCs w:val="28"/>
        </w:rPr>
        <w:t xml:space="preserve">- организация взаимодействия всех звеньев, участвующих в проведении </w:t>
      </w:r>
      <w:proofErr w:type="spellStart"/>
      <w:r>
        <w:rPr>
          <w:snapToGrid w:val="0"/>
          <w:sz w:val="28"/>
          <w:szCs w:val="28"/>
        </w:rPr>
        <w:t>эвакомероприятий</w:t>
      </w:r>
      <w:proofErr w:type="spellEnd"/>
      <w:r>
        <w:rPr>
          <w:snapToGrid w:val="0"/>
          <w:sz w:val="28"/>
          <w:szCs w:val="28"/>
        </w:rPr>
        <w:t xml:space="preserve"> или обеспечивающих их проведение;</w:t>
      </w:r>
    </w:p>
    <w:p w:rsidR="00ED7BD8" w:rsidRDefault="00ED7BD8" w:rsidP="00ED7BD8">
      <w:pPr>
        <w:ind w:firstLine="851"/>
        <w:jc w:val="both"/>
        <w:rPr>
          <w:snapToGrid w:val="0"/>
          <w:sz w:val="28"/>
          <w:szCs w:val="28"/>
        </w:rPr>
      </w:pPr>
      <w:r>
        <w:rPr>
          <w:snapToGrid w:val="0"/>
          <w:sz w:val="28"/>
          <w:szCs w:val="28"/>
        </w:rPr>
        <w:lastRenderedPageBreak/>
        <w:t xml:space="preserve">- осуществление практической проверки готовности </w:t>
      </w:r>
      <w:proofErr w:type="spellStart"/>
      <w:r>
        <w:rPr>
          <w:snapToGrid w:val="0"/>
          <w:sz w:val="28"/>
          <w:szCs w:val="28"/>
        </w:rPr>
        <w:t>эвакоорганов</w:t>
      </w:r>
      <w:proofErr w:type="spellEnd"/>
      <w:r>
        <w:rPr>
          <w:snapToGrid w:val="0"/>
          <w:sz w:val="28"/>
          <w:szCs w:val="28"/>
        </w:rPr>
        <w:t xml:space="preserve"> и служб обеспечения.</w:t>
      </w:r>
    </w:p>
    <w:p w:rsidR="00ED7BD8" w:rsidRPr="00C91E11" w:rsidRDefault="00ED7BD8" w:rsidP="00ED7BD8">
      <w:pPr>
        <w:ind w:firstLine="851"/>
        <w:jc w:val="both"/>
        <w:rPr>
          <w:b/>
          <w:i/>
          <w:snapToGrid w:val="0"/>
          <w:sz w:val="28"/>
          <w:szCs w:val="28"/>
        </w:rPr>
      </w:pPr>
      <w:r>
        <w:rPr>
          <w:snapToGrid w:val="0"/>
          <w:sz w:val="28"/>
          <w:szCs w:val="28"/>
        </w:rPr>
        <w:t>б)</w:t>
      </w:r>
      <w:r>
        <w:rPr>
          <w:b/>
          <w:i/>
          <w:snapToGrid w:val="0"/>
          <w:sz w:val="28"/>
          <w:szCs w:val="28"/>
        </w:rPr>
        <w:t xml:space="preserve"> </w:t>
      </w:r>
      <w:r w:rsidRPr="00C91E11">
        <w:rPr>
          <w:b/>
          <w:i/>
          <w:snapToGrid w:val="0"/>
          <w:sz w:val="28"/>
          <w:szCs w:val="28"/>
        </w:rPr>
        <w:t>при режиме повышенной готовности:</w:t>
      </w:r>
    </w:p>
    <w:p w:rsidR="00ED7BD8" w:rsidRDefault="00ED7BD8" w:rsidP="00ED7BD8">
      <w:pPr>
        <w:ind w:firstLine="851"/>
        <w:jc w:val="both"/>
        <w:rPr>
          <w:snapToGrid w:val="0"/>
          <w:sz w:val="28"/>
          <w:szCs w:val="28"/>
        </w:rPr>
      </w:pPr>
      <w:r>
        <w:rPr>
          <w:snapToGrid w:val="0"/>
          <w:sz w:val="28"/>
          <w:szCs w:val="28"/>
        </w:rPr>
        <w:t xml:space="preserve">- </w:t>
      </w:r>
      <w:proofErr w:type="gramStart"/>
      <w:r>
        <w:rPr>
          <w:snapToGrid w:val="0"/>
          <w:sz w:val="28"/>
          <w:szCs w:val="28"/>
        </w:rPr>
        <w:t>контроль за</w:t>
      </w:r>
      <w:proofErr w:type="gramEnd"/>
      <w:r>
        <w:rPr>
          <w:snapToGrid w:val="0"/>
          <w:sz w:val="28"/>
          <w:szCs w:val="28"/>
        </w:rPr>
        <w:t xml:space="preserve"> приведением в готовность </w:t>
      </w:r>
      <w:proofErr w:type="spellStart"/>
      <w:r>
        <w:rPr>
          <w:snapToGrid w:val="0"/>
          <w:sz w:val="28"/>
          <w:szCs w:val="28"/>
        </w:rPr>
        <w:t>эвакоорганов</w:t>
      </w:r>
      <w:proofErr w:type="spellEnd"/>
      <w:r>
        <w:rPr>
          <w:snapToGrid w:val="0"/>
          <w:sz w:val="28"/>
          <w:szCs w:val="28"/>
        </w:rPr>
        <w:t>;</w:t>
      </w:r>
    </w:p>
    <w:p w:rsidR="00ED7BD8" w:rsidRDefault="00ED7BD8" w:rsidP="00ED7BD8">
      <w:pPr>
        <w:ind w:firstLine="851"/>
        <w:jc w:val="both"/>
        <w:rPr>
          <w:snapToGrid w:val="0"/>
          <w:sz w:val="28"/>
          <w:szCs w:val="28"/>
        </w:rPr>
      </w:pPr>
      <w:r>
        <w:rPr>
          <w:snapToGrid w:val="0"/>
          <w:sz w:val="28"/>
          <w:szCs w:val="28"/>
        </w:rPr>
        <w:t>- уточнение расчетов и планов эвакуации населения в зависимости от обстановки при возможной ЧС;</w:t>
      </w:r>
    </w:p>
    <w:p w:rsidR="00ED7BD8" w:rsidRDefault="00ED7BD8" w:rsidP="00ED7BD8">
      <w:pPr>
        <w:ind w:firstLine="851"/>
        <w:jc w:val="both"/>
        <w:rPr>
          <w:snapToGrid w:val="0"/>
          <w:sz w:val="28"/>
          <w:szCs w:val="28"/>
        </w:rPr>
      </w:pPr>
      <w:r>
        <w:rPr>
          <w:snapToGrid w:val="0"/>
          <w:sz w:val="28"/>
          <w:szCs w:val="28"/>
        </w:rPr>
        <w:t xml:space="preserve">- </w:t>
      </w:r>
      <w:proofErr w:type="gramStart"/>
      <w:r>
        <w:rPr>
          <w:snapToGrid w:val="0"/>
          <w:sz w:val="28"/>
          <w:szCs w:val="28"/>
        </w:rPr>
        <w:t>контроль за</w:t>
      </w:r>
      <w:proofErr w:type="gramEnd"/>
      <w:r>
        <w:rPr>
          <w:snapToGrid w:val="0"/>
          <w:sz w:val="28"/>
          <w:szCs w:val="28"/>
        </w:rPr>
        <w:t xml:space="preserve"> организацией и проведением заблаговременной и частичной эвакуации определенных групп населения;</w:t>
      </w:r>
    </w:p>
    <w:p w:rsidR="00ED7BD8" w:rsidRDefault="00ED7BD8" w:rsidP="00ED7BD8">
      <w:pPr>
        <w:ind w:firstLine="851"/>
        <w:jc w:val="both"/>
        <w:rPr>
          <w:snapToGrid w:val="0"/>
          <w:sz w:val="28"/>
          <w:szCs w:val="28"/>
        </w:rPr>
      </w:pPr>
      <w:r>
        <w:rPr>
          <w:snapToGrid w:val="0"/>
          <w:sz w:val="28"/>
          <w:szCs w:val="28"/>
        </w:rPr>
        <w:t>- контроль за готовностью органов управления, служб ГО, транспортных сре</w:t>
      </w:r>
      <w:proofErr w:type="gramStart"/>
      <w:r>
        <w:rPr>
          <w:snapToGrid w:val="0"/>
          <w:sz w:val="28"/>
          <w:szCs w:val="28"/>
        </w:rPr>
        <w:t>дств к пр</w:t>
      </w:r>
      <w:proofErr w:type="gramEnd"/>
      <w:r>
        <w:rPr>
          <w:snapToGrid w:val="0"/>
          <w:sz w:val="28"/>
          <w:szCs w:val="28"/>
        </w:rPr>
        <w:t>оведению эвакуации населения, материальных, культурных и других ценностей;</w:t>
      </w:r>
    </w:p>
    <w:p w:rsidR="00ED7BD8" w:rsidRDefault="00ED7BD8" w:rsidP="00ED7BD8">
      <w:pPr>
        <w:ind w:firstLine="851"/>
        <w:jc w:val="both"/>
        <w:rPr>
          <w:snapToGrid w:val="0"/>
          <w:sz w:val="28"/>
          <w:szCs w:val="28"/>
        </w:rPr>
      </w:pPr>
      <w:r>
        <w:rPr>
          <w:snapToGrid w:val="0"/>
          <w:sz w:val="28"/>
          <w:szCs w:val="28"/>
        </w:rPr>
        <w:t>- уточнение планов приема, размещения и обеспечения населения в безопасных районах.</w:t>
      </w:r>
    </w:p>
    <w:p w:rsidR="00ED7BD8" w:rsidRPr="00C91E11" w:rsidRDefault="00ED7BD8" w:rsidP="00ED7BD8">
      <w:pPr>
        <w:ind w:firstLine="851"/>
        <w:jc w:val="both"/>
        <w:rPr>
          <w:b/>
          <w:i/>
          <w:snapToGrid w:val="0"/>
          <w:sz w:val="28"/>
          <w:szCs w:val="28"/>
        </w:rPr>
      </w:pPr>
      <w:r>
        <w:rPr>
          <w:snapToGrid w:val="0"/>
          <w:sz w:val="28"/>
          <w:szCs w:val="28"/>
        </w:rPr>
        <w:t xml:space="preserve">в) </w:t>
      </w:r>
      <w:r w:rsidRPr="00C91E11">
        <w:rPr>
          <w:b/>
          <w:i/>
          <w:snapToGrid w:val="0"/>
          <w:sz w:val="28"/>
          <w:szCs w:val="28"/>
        </w:rPr>
        <w:t>при режиме чрезвычайной ситуации:</w:t>
      </w:r>
    </w:p>
    <w:p w:rsidR="00ED7BD8" w:rsidRDefault="00ED7BD8" w:rsidP="00ED7BD8">
      <w:pPr>
        <w:pStyle w:val="a5"/>
        <w:rPr>
          <w:snapToGrid w:val="0"/>
          <w:szCs w:val="28"/>
        </w:rPr>
      </w:pPr>
      <w:r>
        <w:rPr>
          <w:snapToGrid w:val="0"/>
          <w:szCs w:val="28"/>
        </w:rPr>
        <w:t xml:space="preserve">- поддержание связи с </w:t>
      </w:r>
      <w:proofErr w:type="spellStart"/>
      <w:r>
        <w:rPr>
          <w:snapToGrid w:val="0"/>
          <w:szCs w:val="28"/>
        </w:rPr>
        <w:t>эвакоорганами</w:t>
      </w:r>
      <w:proofErr w:type="spellEnd"/>
      <w:r>
        <w:rPr>
          <w:snapToGrid w:val="0"/>
          <w:szCs w:val="28"/>
        </w:rPr>
        <w:t>, транспортными предприятиями и организациями;</w:t>
      </w:r>
    </w:p>
    <w:p w:rsidR="00ED7BD8" w:rsidRDefault="00ED7BD8" w:rsidP="00ED7BD8">
      <w:pPr>
        <w:ind w:firstLine="851"/>
        <w:jc w:val="both"/>
        <w:rPr>
          <w:snapToGrid w:val="0"/>
          <w:sz w:val="28"/>
          <w:szCs w:val="28"/>
        </w:rPr>
      </w:pPr>
      <w:r>
        <w:rPr>
          <w:snapToGrid w:val="0"/>
          <w:sz w:val="28"/>
          <w:szCs w:val="28"/>
        </w:rPr>
        <w:t xml:space="preserve">- организация </w:t>
      </w:r>
      <w:proofErr w:type="gramStart"/>
      <w:r>
        <w:rPr>
          <w:snapToGrid w:val="0"/>
          <w:sz w:val="28"/>
          <w:szCs w:val="28"/>
        </w:rPr>
        <w:t>контроля за</w:t>
      </w:r>
      <w:proofErr w:type="gramEnd"/>
      <w:r>
        <w:rPr>
          <w:snapToGrid w:val="0"/>
          <w:sz w:val="28"/>
          <w:szCs w:val="28"/>
        </w:rPr>
        <w:t xml:space="preserve"> работой </w:t>
      </w:r>
      <w:proofErr w:type="spellStart"/>
      <w:r>
        <w:rPr>
          <w:snapToGrid w:val="0"/>
          <w:sz w:val="28"/>
          <w:szCs w:val="28"/>
        </w:rPr>
        <w:t>эвакоорганов</w:t>
      </w:r>
      <w:proofErr w:type="spellEnd"/>
      <w:r>
        <w:rPr>
          <w:snapToGrid w:val="0"/>
          <w:sz w:val="28"/>
          <w:szCs w:val="28"/>
        </w:rPr>
        <w:t xml:space="preserve"> и служб, обеспечивающих эвакуацию населения согласно плану проведения </w:t>
      </w:r>
      <w:proofErr w:type="spellStart"/>
      <w:r>
        <w:rPr>
          <w:snapToGrid w:val="0"/>
          <w:sz w:val="28"/>
          <w:szCs w:val="28"/>
        </w:rPr>
        <w:t>эвакомероприятий</w:t>
      </w:r>
      <w:proofErr w:type="spellEnd"/>
      <w:r>
        <w:rPr>
          <w:snapToGrid w:val="0"/>
          <w:sz w:val="28"/>
          <w:szCs w:val="28"/>
        </w:rPr>
        <w:t>;</w:t>
      </w:r>
    </w:p>
    <w:p w:rsidR="00ED7BD8" w:rsidRDefault="00ED7BD8" w:rsidP="00ED7BD8">
      <w:pPr>
        <w:ind w:firstLine="851"/>
        <w:jc w:val="both"/>
        <w:rPr>
          <w:snapToGrid w:val="0"/>
          <w:sz w:val="28"/>
          <w:szCs w:val="28"/>
        </w:rPr>
      </w:pPr>
      <w:r>
        <w:rPr>
          <w:snapToGrid w:val="0"/>
          <w:sz w:val="28"/>
          <w:szCs w:val="28"/>
        </w:rPr>
        <w:t>- организация информирования населения об обстановке в зоне ЧС и в местах его размещения;</w:t>
      </w:r>
    </w:p>
    <w:p w:rsidR="00ED7BD8" w:rsidRDefault="00ED7BD8" w:rsidP="00ED7BD8">
      <w:pPr>
        <w:ind w:firstLine="851"/>
        <w:jc w:val="both"/>
        <w:rPr>
          <w:snapToGrid w:val="0"/>
          <w:sz w:val="28"/>
          <w:szCs w:val="28"/>
        </w:rPr>
      </w:pPr>
      <w:r>
        <w:rPr>
          <w:snapToGrid w:val="0"/>
          <w:sz w:val="28"/>
          <w:szCs w:val="28"/>
        </w:rPr>
        <w:t>- организация взаимодействия с органами военного командования по использованию маршрутов движения и выделению дополнительных транспортных сре</w:t>
      </w:r>
      <w:proofErr w:type="gramStart"/>
      <w:r>
        <w:rPr>
          <w:snapToGrid w:val="0"/>
          <w:sz w:val="28"/>
          <w:szCs w:val="28"/>
        </w:rPr>
        <w:t>дств дл</w:t>
      </w:r>
      <w:proofErr w:type="gramEnd"/>
      <w:r>
        <w:rPr>
          <w:snapToGrid w:val="0"/>
          <w:sz w:val="28"/>
          <w:szCs w:val="28"/>
        </w:rPr>
        <w:t>я эвакуации населения;</w:t>
      </w:r>
    </w:p>
    <w:p w:rsidR="00ED7BD8" w:rsidRDefault="00ED7BD8" w:rsidP="00ED7BD8">
      <w:pPr>
        <w:ind w:firstLine="851"/>
        <w:jc w:val="both"/>
        <w:rPr>
          <w:snapToGrid w:val="0"/>
          <w:sz w:val="28"/>
          <w:szCs w:val="28"/>
        </w:rPr>
      </w:pPr>
      <w:r>
        <w:rPr>
          <w:snapToGrid w:val="0"/>
          <w:sz w:val="28"/>
          <w:szCs w:val="28"/>
        </w:rPr>
        <w:t>- сбор и обобщение данных о ходе эвакуации населения;</w:t>
      </w:r>
    </w:p>
    <w:p w:rsidR="00ED7BD8" w:rsidRDefault="00ED7BD8" w:rsidP="00ED7BD8">
      <w:pPr>
        <w:ind w:firstLine="851"/>
        <w:jc w:val="both"/>
        <w:rPr>
          <w:snapToGrid w:val="0"/>
          <w:sz w:val="28"/>
          <w:szCs w:val="28"/>
        </w:rPr>
      </w:pPr>
      <w:r>
        <w:rPr>
          <w:snapToGrid w:val="0"/>
          <w:sz w:val="28"/>
          <w:szCs w:val="28"/>
        </w:rPr>
        <w:t>- организация работ по первоочередному жизнеобеспечению и защите населения.</w:t>
      </w:r>
    </w:p>
    <w:p w:rsidR="00ED7BD8" w:rsidRDefault="00ED7BD8" w:rsidP="00ED7BD8">
      <w:pPr>
        <w:ind w:firstLine="851"/>
        <w:jc w:val="both"/>
        <w:rPr>
          <w:snapToGrid w:val="0"/>
          <w:sz w:val="28"/>
          <w:szCs w:val="28"/>
        </w:rPr>
      </w:pPr>
      <w:r>
        <w:rPr>
          <w:snapToGrid w:val="0"/>
          <w:sz w:val="28"/>
          <w:szCs w:val="28"/>
        </w:rPr>
        <w:t>6.В зависимости от сроков проведения могут осуществляться следующие виды эвакуации:</w:t>
      </w:r>
    </w:p>
    <w:p w:rsidR="00ED7BD8" w:rsidRDefault="00ED7BD8" w:rsidP="00ED7BD8">
      <w:pPr>
        <w:ind w:firstLine="851"/>
        <w:jc w:val="both"/>
        <w:rPr>
          <w:snapToGrid w:val="0"/>
          <w:sz w:val="28"/>
          <w:szCs w:val="28"/>
        </w:rPr>
      </w:pPr>
      <w:r>
        <w:rPr>
          <w:snapToGrid w:val="0"/>
          <w:sz w:val="28"/>
          <w:szCs w:val="28"/>
        </w:rPr>
        <w:t>- упреждающая (заблаговременная);</w:t>
      </w:r>
    </w:p>
    <w:p w:rsidR="00ED7BD8" w:rsidRDefault="00ED7BD8" w:rsidP="00ED7BD8">
      <w:pPr>
        <w:ind w:firstLine="851"/>
        <w:jc w:val="both"/>
        <w:rPr>
          <w:snapToGrid w:val="0"/>
          <w:sz w:val="28"/>
          <w:szCs w:val="28"/>
        </w:rPr>
      </w:pPr>
      <w:r>
        <w:rPr>
          <w:snapToGrid w:val="0"/>
          <w:sz w:val="28"/>
          <w:szCs w:val="28"/>
        </w:rPr>
        <w:t>- экстренная (безотлагательная).</w:t>
      </w:r>
    </w:p>
    <w:p w:rsidR="00ED7BD8" w:rsidRDefault="00ED7BD8" w:rsidP="00ED7BD8">
      <w:pPr>
        <w:ind w:firstLine="851"/>
        <w:jc w:val="both"/>
        <w:rPr>
          <w:snapToGrid w:val="0"/>
          <w:sz w:val="28"/>
          <w:szCs w:val="28"/>
        </w:rPr>
      </w:pPr>
      <w:r>
        <w:rPr>
          <w:snapToGrid w:val="0"/>
          <w:sz w:val="28"/>
          <w:szCs w:val="28"/>
        </w:rPr>
        <w:t xml:space="preserve">При получении достоверных данных о высокой вероятности возникновения </w:t>
      </w:r>
      <w:proofErr w:type="spellStart"/>
      <w:r>
        <w:rPr>
          <w:snapToGrid w:val="0"/>
          <w:sz w:val="28"/>
          <w:szCs w:val="28"/>
        </w:rPr>
        <w:t>запроектной</w:t>
      </w:r>
      <w:proofErr w:type="spellEnd"/>
      <w:r>
        <w:rPr>
          <w:snapToGrid w:val="0"/>
          <w:sz w:val="28"/>
          <w:szCs w:val="28"/>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w:t>
      </w:r>
      <w:proofErr w:type="spellStart"/>
      <w:r>
        <w:rPr>
          <w:snapToGrid w:val="0"/>
          <w:sz w:val="28"/>
          <w:szCs w:val="28"/>
        </w:rPr>
        <w:t>запроектной</w:t>
      </w:r>
      <w:proofErr w:type="spellEnd"/>
      <w:r>
        <w:rPr>
          <w:snapToGrid w:val="0"/>
          <w:sz w:val="28"/>
          <w:szCs w:val="28"/>
        </w:rPr>
        <w:t xml:space="preserve"> аварии или стихийного бедствия.</w:t>
      </w:r>
    </w:p>
    <w:p w:rsidR="00ED7BD8" w:rsidRDefault="00ED7BD8" w:rsidP="00ED7BD8">
      <w:pPr>
        <w:ind w:firstLine="851"/>
        <w:jc w:val="both"/>
        <w:rPr>
          <w:snapToGrid w:val="0"/>
          <w:sz w:val="28"/>
          <w:szCs w:val="28"/>
        </w:rPr>
      </w:pPr>
      <w:r>
        <w:rPr>
          <w:snapToGrid w:val="0"/>
          <w:sz w:val="28"/>
          <w:szCs w:val="28"/>
        </w:rPr>
        <w:t>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ED7BD8" w:rsidRDefault="00ED7BD8" w:rsidP="00ED7BD8">
      <w:pPr>
        <w:ind w:firstLine="851"/>
        <w:jc w:val="both"/>
        <w:rPr>
          <w:snapToGrid w:val="0"/>
          <w:sz w:val="28"/>
          <w:szCs w:val="28"/>
        </w:rPr>
      </w:pPr>
      <w:r>
        <w:rPr>
          <w:snapToGrid w:val="0"/>
          <w:sz w:val="28"/>
          <w:szCs w:val="28"/>
        </w:rPr>
        <w:t>В зависимости от охвата эвакуационными мероприятиями населения, оказавшегося в зоне ЧС, могут осуществляться следующие варианты их проведения:</w:t>
      </w:r>
    </w:p>
    <w:p w:rsidR="00ED7BD8" w:rsidRDefault="00ED7BD8" w:rsidP="00ED7BD8">
      <w:pPr>
        <w:ind w:firstLine="851"/>
        <w:jc w:val="both"/>
        <w:rPr>
          <w:snapToGrid w:val="0"/>
          <w:sz w:val="28"/>
          <w:szCs w:val="28"/>
        </w:rPr>
      </w:pPr>
      <w:r>
        <w:rPr>
          <w:snapToGrid w:val="0"/>
          <w:sz w:val="28"/>
          <w:szCs w:val="28"/>
        </w:rPr>
        <w:t>- общая эвакуация;</w:t>
      </w:r>
    </w:p>
    <w:p w:rsidR="00ED7BD8" w:rsidRDefault="00ED7BD8" w:rsidP="00ED7BD8">
      <w:pPr>
        <w:ind w:firstLine="851"/>
        <w:jc w:val="both"/>
        <w:rPr>
          <w:snapToGrid w:val="0"/>
          <w:sz w:val="28"/>
          <w:szCs w:val="28"/>
        </w:rPr>
      </w:pPr>
      <w:r>
        <w:rPr>
          <w:snapToGrid w:val="0"/>
          <w:sz w:val="28"/>
          <w:szCs w:val="28"/>
        </w:rPr>
        <w:t>- частичная эвакуация.</w:t>
      </w:r>
    </w:p>
    <w:p w:rsidR="00ED7BD8" w:rsidRDefault="00ED7BD8" w:rsidP="00ED7BD8">
      <w:pPr>
        <w:ind w:firstLine="851"/>
        <w:jc w:val="both"/>
        <w:rPr>
          <w:snapToGrid w:val="0"/>
          <w:sz w:val="28"/>
          <w:szCs w:val="28"/>
        </w:rPr>
      </w:pPr>
      <w:r w:rsidRPr="00C91E11">
        <w:rPr>
          <w:b/>
          <w:i/>
          <w:snapToGrid w:val="0"/>
          <w:sz w:val="28"/>
          <w:szCs w:val="28"/>
        </w:rPr>
        <w:lastRenderedPageBreak/>
        <w:t>Общая эвакуация</w:t>
      </w:r>
      <w:r>
        <w:rPr>
          <w:snapToGrid w:val="0"/>
          <w:sz w:val="28"/>
          <w:szCs w:val="28"/>
        </w:rPr>
        <w:t xml:space="preserve"> предполагает вывоз (вывод) всех категорий населения из зоны ЧС.</w:t>
      </w:r>
    </w:p>
    <w:p w:rsidR="00ED7BD8" w:rsidRDefault="00ED7BD8" w:rsidP="00ED7BD8">
      <w:pPr>
        <w:ind w:firstLine="851"/>
        <w:jc w:val="both"/>
        <w:rPr>
          <w:snapToGrid w:val="0"/>
          <w:sz w:val="28"/>
          <w:szCs w:val="28"/>
        </w:rPr>
      </w:pPr>
      <w:r>
        <w:rPr>
          <w:snapToGrid w:val="0"/>
          <w:sz w:val="28"/>
          <w:szCs w:val="28"/>
        </w:rPr>
        <w:t xml:space="preserve"> </w:t>
      </w:r>
      <w:r w:rsidRPr="00C91E11">
        <w:rPr>
          <w:b/>
          <w:i/>
          <w:snapToGrid w:val="0"/>
          <w:sz w:val="28"/>
          <w:szCs w:val="28"/>
        </w:rPr>
        <w:t>Частичная эвакуация</w:t>
      </w:r>
      <w:r>
        <w:rPr>
          <w:snapToGrid w:val="0"/>
          <w:sz w:val="28"/>
          <w:szCs w:val="28"/>
        </w:rPr>
        <w:t xml:space="preserve"> осуществляется при необходимости вывоза (вывода) из зон ЧС нетрудоспособного населения, детей дошкольного возраста и учащихся школ.</w:t>
      </w:r>
    </w:p>
    <w:p w:rsidR="00ED7BD8" w:rsidRDefault="00ED7BD8" w:rsidP="00ED7BD8">
      <w:pPr>
        <w:ind w:firstLine="851"/>
        <w:jc w:val="both"/>
        <w:rPr>
          <w:snapToGrid w:val="0"/>
          <w:sz w:val="28"/>
          <w:szCs w:val="28"/>
        </w:rPr>
      </w:pPr>
      <w:r>
        <w:rPr>
          <w:snapToGrid w:val="0"/>
          <w:sz w:val="28"/>
          <w:szCs w:val="28"/>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ED7BD8" w:rsidRDefault="00ED7BD8" w:rsidP="00ED7BD8">
      <w:pPr>
        <w:ind w:firstLine="851"/>
        <w:jc w:val="both"/>
        <w:rPr>
          <w:snapToGrid w:val="0"/>
          <w:sz w:val="28"/>
          <w:szCs w:val="28"/>
        </w:rPr>
      </w:pPr>
      <w:r>
        <w:rPr>
          <w:snapToGrid w:val="0"/>
          <w:sz w:val="28"/>
          <w:szCs w:val="28"/>
        </w:rPr>
        <w:t>7.С целью создания условий для организованного проведения эвакуации планируются и осуществляются следующие виды обеспечения:</w:t>
      </w:r>
    </w:p>
    <w:p w:rsidR="00ED7BD8" w:rsidRDefault="00ED7BD8" w:rsidP="00ED7BD8">
      <w:pPr>
        <w:ind w:firstLine="851"/>
        <w:jc w:val="both"/>
        <w:rPr>
          <w:snapToGrid w:val="0"/>
          <w:sz w:val="28"/>
          <w:szCs w:val="28"/>
        </w:rPr>
      </w:pPr>
      <w:r>
        <w:rPr>
          <w:snapToGrid w:val="0"/>
          <w:sz w:val="28"/>
          <w:szCs w:val="28"/>
        </w:rPr>
        <w:t xml:space="preserve">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w:t>
      </w:r>
      <w:proofErr w:type="spellStart"/>
      <w:r>
        <w:rPr>
          <w:snapToGrid w:val="0"/>
          <w:sz w:val="28"/>
          <w:szCs w:val="28"/>
        </w:rPr>
        <w:t>эвакоперевозок</w:t>
      </w:r>
      <w:proofErr w:type="spellEnd"/>
      <w:r>
        <w:rPr>
          <w:snapToGrid w:val="0"/>
          <w:sz w:val="28"/>
          <w:szCs w:val="28"/>
        </w:rPr>
        <w:t>;</w:t>
      </w:r>
    </w:p>
    <w:p w:rsidR="00ED7BD8" w:rsidRDefault="00ED7BD8" w:rsidP="00ED7BD8">
      <w:pPr>
        <w:ind w:firstLine="851"/>
        <w:jc w:val="both"/>
        <w:rPr>
          <w:snapToGrid w:val="0"/>
          <w:sz w:val="28"/>
          <w:szCs w:val="28"/>
        </w:rPr>
      </w:pPr>
      <w:r>
        <w:rPr>
          <w:snapToGrid w:val="0"/>
          <w:sz w:val="28"/>
          <w:szCs w:val="28"/>
        </w:rPr>
        <w:t xml:space="preserve">б) медицинское обеспечение эвакуации населения - это комплекс организационных, лечебных, санитарно-гигиенических и противоэпидемиологических мероприятий, направленных на охрану здоровья </w:t>
      </w:r>
      <w:proofErr w:type="spellStart"/>
      <w:r>
        <w:rPr>
          <w:snapToGrid w:val="0"/>
          <w:sz w:val="28"/>
          <w:szCs w:val="28"/>
        </w:rPr>
        <w:t>эваконаселения</w:t>
      </w:r>
      <w:proofErr w:type="spellEnd"/>
      <w:r>
        <w:rPr>
          <w:snapToGrid w:val="0"/>
          <w:sz w:val="28"/>
          <w:szCs w:val="28"/>
        </w:rPr>
        <w:t xml:space="preserve">, своевременное оказание медицинской помощи </w:t>
      </w:r>
      <w:proofErr w:type="gramStart"/>
      <w:r>
        <w:rPr>
          <w:snapToGrid w:val="0"/>
          <w:sz w:val="28"/>
          <w:szCs w:val="28"/>
        </w:rPr>
        <w:t>заболевшим</w:t>
      </w:r>
      <w:proofErr w:type="gramEnd"/>
      <w:r>
        <w:rPr>
          <w:snapToGrid w:val="0"/>
          <w:sz w:val="28"/>
          <w:szCs w:val="28"/>
        </w:rPr>
        <w:t xml:space="preserve"> и получившим травмы в ходе эвакуации, а также предупреждение возникновения и распространения массовых инфекционных болезней;</w:t>
      </w:r>
    </w:p>
    <w:p w:rsidR="00ED7BD8" w:rsidRDefault="00ED7BD8" w:rsidP="00ED7BD8">
      <w:pPr>
        <w:ind w:firstLine="851"/>
        <w:jc w:val="both"/>
        <w:rPr>
          <w:snapToGrid w:val="0"/>
          <w:sz w:val="28"/>
          <w:szCs w:val="28"/>
        </w:rPr>
      </w:pPr>
      <w:r>
        <w:rPr>
          <w:snapToGrid w:val="0"/>
          <w:sz w:val="28"/>
          <w:szCs w:val="28"/>
        </w:rPr>
        <w:t xml:space="preserve">в) охрана общественного порядка и обеспечение безопасности дорожного движения - это комплекс мероприятий направленных </w:t>
      </w:r>
      <w:proofErr w:type="gramStart"/>
      <w:r>
        <w:rPr>
          <w:snapToGrid w:val="0"/>
          <w:sz w:val="28"/>
          <w:szCs w:val="28"/>
        </w:rPr>
        <w:t>на</w:t>
      </w:r>
      <w:proofErr w:type="gramEnd"/>
      <w:r>
        <w:rPr>
          <w:snapToGrid w:val="0"/>
          <w:sz w:val="28"/>
          <w:szCs w:val="28"/>
        </w:rPr>
        <w:t>:</w:t>
      </w:r>
    </w:p>
    <w:p w:rsidR="00ED7BD8" w:rsidRDefault="00ED7BD8" w:rsidP="00ED7BD8">
      <w:pPr>
        <w:ind w:firstLine="851"/>
        <w:jc w:val="both"/>
        <w:rPr>
          <w:snapToGrid w:val="0"/>
          <w:sz w:val="28"/>
          <w:szCs w:val="28"/>
        </w:rPr>
      </w:pPr>
      <w:r>
        <w:rPr>
          <w:snapToGrid w:val="0"/>
          <w:sz w:val="28"/>
          <w:szCs w:val="28"/>
        </w:rP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ED7BD8" w:rsidRDefault="00ED7BD8" w:rsidP="00ED7BD8">
      <w:pPr>
        <w:ind w:firstLine="851"/>
        <w:jc w:val="both"/>
        <w:rPr>
          <w:snapToGrid w:val="0"/>
          <w:sz w:val="28"/>
          <w:szCs w:val="28"/>
        </w:rPr>
      </w:pPr>
      <w:r>
        <w:rPr>
          <w:snapToGrid w:val="0"/>
          <w:sz w:val="28"/>
          <w:szCs w:val="28"/>
        </w:rPr>
        <w:t>- оказание содействия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ЧС;</w:t>
      </w:r>
    </w:p>
    <w:p w:rsidR="00ED7BD8" w:rsidRDefault="00ED7BD8" w:rsidP="00ED7BD8">
      <w:pPr>
        <w:ind w:firstLine="851"/>
        <w:jc w:val="both"/>
        <w:rPr>
          <w:snapToGrid w:val="0"/>
          <w:sz w:val="28"/>
          <w:szCs w:val="28"/>
        </w:rPr>
      </w:pPr>
      <w:r>
        <w:rPr>
          <w:snapToGrid w:val="0"/>
          <w:sz w:val="28"/>
          <w:szCs w:val="28"/>
        </w:rPr>
        <w:t xml:space="preserve">- охрану общественного порядка на маршрутах эвакуации, в населенных пунктах и в местах размещения </w:t>
      </w:r>
      <w:proofErr w:type="spellStart"/>
      <w:r>
        <w:rPr>
          <w:snapToGrid w:val="0"/>
          <w:sz w:val="28"/>
          <w:szCs w:val="28"/>
        </w:rPr>
        <w:t>эваконаселения</w:t>
      </w:r>
      <w:proofErr w:type="spellEnd"/>
      <w:r>
        <w:rPr>
          <w:snapToGrid w:val="0"/>
          <w:sz w:val="28"/>
          <w:szCs w:val="28"/>
        </w:rPr>
        <w:t>.</w:t>
      </w:r>
    </w:p>
    <w:p w:rsidR="00ED7BD8" w:rsidRDefault="00ED7BD8" w:rsidP="00ED7BD8">
      <w:pPr>
        <w:ind w:firstLine="851"/>
        <w:jc w:val="both"/>
        <w:rPr>
          <w:snapToGrid w:val="0"/>
          <w:sz w:val="28"/>
          <w:szCs w:val="28"/>
        </w:rPr>
      </w:pPr>
      <w:r>
        <w:rPr>
          <w:snapToGrid w:val="0"/>
          <w:sz w:val="28"/>
          <w:szCs w:val="28"/>
        </w:rPr>
        <w:t>г) инженерное обеспечени</w:t>
      </w:r>
      <w:proofErr w:type="gramStart"/>
      <w:r>
        <w:rPr>
          <w:snapToGrid w:val="0"/>
          <w:sz w:val="28"/>
          <w:szCs w:val="28"/>
        </w:rPr>
        <w:t>е-</w:t>
      </w:r>
      <w:proofErr w:type="gramEnd"/>
      <w:r>
        <w:rPr>
          <w:snapToGrid w:val="0"/>
          <w:sz w:val="28"/>
          <w:szCs w:val="28"/>
        </w:rPr>
        <w:t xml:space="preserve"> это комплекс мероприятий, направленных на создание необходимых условий для эвакуации населения из зон  ЧС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916C25" w:rsidRDefault="00ED7BD8" w:rsidP="009663E8">
      <w:pPr>
        <w:ind w:firstLine="851"/>
        <w:jc w:val="both"/>
        <w:rPr>
          <w:sz w:val="28"/>
          <w:szCs w:val="28"/>
        </w:rPr>
        <w:sectPr w:rsidR="00916C25" w:rsidSect="007445E0">
          <w:pgSz w:w="11906" w:h="16838" w:code="9"/>
          <w:pgMar w:top="1134" w:right="851" w:bottom="142" w:left="1701" w:header="709" w:footer="709" w:gutter="0"/>
          <w:cols w:space="708"/>
          <w:docGrid w:linePitch="360"/>
        </w:sectPr>
      </w:pPr>
      <w:r>
        <w:rPr>
          <w:snapToGrid w:val="0"/>
          <w:sz w:val="28"/>
          <w:szCs w:val="28"/>
        </w:rPr>
        <w:t>8.</w:t>
      </w:r>
      <w:r w:rsidRPr="00C91E11">
        <w:rPr>
          <w:b/>
          <w:i/>
          <w:snapToGrid w:val="0"/>
          <w:sz w:val="28"/>
          <w:szCs w:val="28"/>
        </w:rPr>
        <w:t>Эвакуация считается завершенной,</w:t>
      </w:r>
      <w:r>
        <w:rPr>
          <w:snapToGrid w:val="0"/>
          <w:sz w:val="28"/>
          <w:szCs w:val="28"/>
        </w:rPr>
        <w:t xml:space="preserve"> когда все подлежащее эвакуации население будет вывезено (выведено) за границы зоны действия поражающих факторов источника ЧС в безопасные районы.</w:t>
      </w:r>
    </w:p>
    <w:p w:rsidR="002D169F" w:rsidRDefault="00916C25" w:rsidP="00C53501">
      <w:pPr>
        <w:rPr>
          <w:sz w:val="28"/>
          <w:szCs w:val="28"/>
        </w:rPr>
      </w:pPr>
      <w:r>
        <w:rPr>
          <w:sz w:val="28"/>
          <w:szCs w:val="28"/>
        </w:rPr>
        <w:lastRenderedPageBreak/>
        <w:t xml:space="preserve"> </w:t>
      </w:r>
      <w:r w:rsidR="009663E8">
        <w:rPr>
          <w:sz w:val="28"/>
          <w:szCs w:val="28"/>
        </w:rPr>
        <w:t xml:space="preserve">                </w:t>
      </w:r>
      <w:r>
        <w:rPr>
          <w:sz w:val="28"/>
          <w:szCs w:val="28"/>
        </w:rPr>
        <w:t xml:space="preserve">                                                                                                                               </w:t>
      </w:r>
      <w:r w:rsidR="007243DF">
        <w:rPr>
          <w:sz w:val="28"/>
          <w:szCs w:val="28"/>
        </w:rPr>
        <w:t>Приложение 4</w:t>
      </w:r>
      <w:r w:rsidR="00C07EB2">
        <w:rPr>
          <w:sz w:val="28"/>
          <w:szCs w:val="28"/>
        </w:rPr>
        <w:t xml:space="preserve"> </w:t>
      </w:r>
      <w:r w:rsidR="002D169F">
        <w:rPr>
          <w:sz w:val="28"/>
          <w:szCs w:val="28"/>
        </w:rPr>
        <w:t>к постановлению</w:t>
      </w:r>
    </w:p>
    <w:p w:rsidR="002D169F" w:rsidRDefault="002D169F" w:rsidP="002D169F">
      <w:pPr>
        <w:jc w:val="both"/>
        <w:rPr>
          <w:sz w:val="28"/>
          <w:szCs w:val="28"/>
        </w:rPr>
      </w:pPr>
      <w:r>
        <w:rPr>
          <w:sz w:val="28"/>
          <w:szCs w:val="28"/>
        </w:rPr>
        <w:t xml:space="preserve">                                                </w:t>
      </w:r>
      <w:r w:rsidR="00C07EB2">
        <w:rPr>
          <w:sz w:val="28"/>
          <w:szCs w:val="28"/>
        </w:rPr>
        <w:t xml:space="preserve">                               </w:t>
      </w:r>
      <w:r w:rsidR="00916C25">
        <w:rPr>
          <w:sz w:val="28"/>
          <w:szCs w:val="28"/>
        </w:rPr>
        <w:t xml:space="preserve">                                  </w:t>
      </w:r>
      <w:r w:rsidR="00524B11">
        <w:rPr>
          <w:sz w:val="28"/>
          <w:szCs w:val="28"/>
        </w:rPr>
        <w:t xml:space="preserve">              </w:t>
      </w:r>
      <w:r w:rsidR="00C91E11">
        <w:rPr>
          <w:sz w:val="28"/>
          <w:szCs w:val="28"/>
        </w:rPr>
        <w:t xml:space="preserve">            </w:t>
      </w:r>
      <w:r>
        <w:rPr>
          <w:sz w:val="28"/>
          <w:szCs w:val="28"/>
        </w:rPr>
        <w:t xml:space="preserve">главы </w:t>
      </w:r>
      <w:r w:rsidR="00E7610C">
        <w:rPr>
          <w:sz w:val="28"/>
          <w:szCs w:val="28"/>
        </w:rPr>
        <w:t>поселка</w:t>
      </w:r>
      <w:r w:rsidR="00D7310E">
        <w:rPr>
          <w:sz w:val="28"/>
          <w:szCs w:val="28"/>
        </w:rPr>
        <w:t xml:space="preserve"> </w:t>
      </w:r>
      <w:proofErr w:type="spellStart"/>
      <w:r w:rsidR="00D7310E">
        <w:rPr>
          <w:sz w:val="28"/>
          <w:szCs w:val="28"/>
        </w:rPr>
        <w:t>Козулька</w:t>
      </w:r>
      <w:proofErr w:type="spellEnd"/>
    </w:p>
    <w:p w:rsidR="002D169F" w:rsidRDefault="002D169F" w:rsidP="002D169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6C25">
        <w:rPr>
          <w:sz w:val="28"/>
          <w:szCs w:val="28"/>
        </w:rPr>
        <w:t xml:space="preserve">                               </w:t>
      </w:r>
      <w:r w:rsidR="00524B11">
        <w:rPr>
          <w:sz w:val="28"/>
          <w:szCs w:val="28"/>
        </w:rPr>
        <w:t xml:space="preserve">                         </w:t>
      </w:r>
      <w:r w:rsidR="00916C25">
        <w:rPr>
          <w:sz w:val="28"/>
          <w:szCs w:val="28"/>
        </w:rPr>
        <w:t xml:space="preserve"> </w:t>
      </w:r>
      <w:r w:rsidR="00C91E11">
        <w:rPr>
          <w:sz w:val="28"/>
          <w:szCs w:val="28"/>
        </w:rPr>
        <w:t xml:space="preserve">    </w:t>
      </w:r>
      <w:r w:rsidR="00E7610C">
        <w:rPr>
          <w:sz w:val="28"/>
          <w:szCs w:val="28"/>
        </w:rPr>
        <w:t xml:space="preserve">от </w:t>
      </w:r>
      <w:r w:rsidR="00C91E11">
        <w:rPr>
          <w:sz w:val="28"/>
          <w:szCs w:val="28"/>
        </w:rPr>
        <w:t xml:space="preserve"> 17.07.2023</w:t>
      </w:r>
      <w:r>
        <w:rPr>
          <w:sz w:val="28"/>
          <w:szCs w:val="28"/>
        </w:rPr>
        <w:t xml:space="preserve"> № </w:t>
      </w:r>
      <w:r w:rsidR="00C91E11">
        <w:rPr>
          <w:sz w:val="28"/>
          <w:szCs w:val="28"/>
        </w:rPr>
        <w:t>78</w:t>
      </w:r>
    </w:p>
    <w:p w:rsidR="008F477D" w:rsidRDefault="008F477D" w:rsidP="008F477D">
      <w:pPr>
        <w:rPr>
          <w:sz w:val="28"/>
          <w:szCs w:val="28"/>
        </w:rPr>
      </w:pPr>
    </w:p>
    <w:p w:rsidR="008F477D" w:rsidRPr="00916C25" w:rsidRDefault="008F477D" w:rsidP="00916C25">
      <w:pPr>
        <w:rPr>
          <w:sz w:val="28"/>
          <w:szCs w:val="28"/>
        </w:rPr>
      </w:pPr>
      <w:r>
        <w:rPr>
          <w:sz w:val="28"/>
          <w:szCs w:val="28"/>
        </w:rPr>
        <w:t xml:space="preserve">                                               </w:t>
      </w:r>
      <w:r w:rsidRPr="007243DF">
        <w:rPr>
          <w:b/>
        </w:rPr>
        <w:t>РАСЧЕТ  ТРАНСПОРТА  ДЛЯ ВЫВОЗА ЭВАКОНАСЕЛЕНИЯ</w:t>
      </w:r>
    </w:p>
    <w:p w:rsidR="008F477D" w:rsidRPr="007243DF" w:rsidRDefault="008F477D" w:rsidP="008F477D">
      <w:pPr>
        <w:tabs>
          <w:tab w:val="left" w:pos="4545"/>
        </w:tabs>
        <w:rPr>
          <w:b/>
        </w:rPr>
      </w:pPr>
      <w:r w:rsidRPr="007243DF">
        <w:rPr>
          <w:b/>
        </w:rPr>
        <w:t xml:space="preserve">                                                            </w:t>
      </w:r>
    </w:p>
    <w:tbl>
      <w:tblPr>
        <w:tblpPr w:leftFromText="180" w:rightFromText="180" w:vertAnchor="text" w:tblpY="1"/>
        <w:tblOverlap w:val="never"/>
        <w:tblW w:w="142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700"/>
        <w:gridCol w:w="3420"/>
        <w:gridCol w:w="3060"/>
        <w:gridCol w:w="2340"/>
        <w:gridCol w:w="1800"/>
      </w:tblGrid>
      <w:tr w:rsidR="008F477D">
        <w:trPr>
          <w:trHeight w:val="1305"/>
        </w:trPr>
        <w:tc>
          <w:tcPr>
            <w:tcW w:w="900" w:type="dxa"/>
          </w:tcPr>
          <w:p w:rsidR="008F477D" w:rsidRPr="00AB6591" w:rsidRDefault="008F477D" w:rsidP="009663E8">
            <w:pPr>
              <w:rPr>
                <w:sz w:val="28"/>
                <w:szCs w:val="28"/>
              </w:rPr>
            </w:pPr>
          </w:p>
          <w:p w:rsidR="008F477D" w:rsidRPr="00AB6591" w:rsidRDefault="008F477D" w:rsidP="009663E8">
            <w:pPr>
              <w:rPr>
                <w:sz w:val="28"/>
                <w:szCs w:val="28"/>
              </w:rPr>
            </w:pPr>
            <w:r w:rsidRPr="00AB6591">
              <w:rPr>
                <w:sz w:val="28"/>
                <w:szCs w:val="28"/>
              </w:rPr>
              <w:t>№</w:t>
            </w:r>
          </w:p>
          <w:p w:rsidR="008F477D" w:rsidRPr="00AB6591" w:rsidRDefault="008F477D" w:rsidP="009663E8">
            <w:pPr>
              <w:rPr>
                <w:sz w:val="28"/>
                <w:szCs w:val="28"/>
              </w:rPr>
            </w:pPr>
            <w:proofErr w:type="spellStart"/>
            <w:proofErr w:type="gramStart"/>
            <w:r w:rsidRPr="00AB6591">
              <w:rPr>
                <w:sz w:val="28"/>
                <w:szCs w:val="28"/>
              </w:rPr>
              <w:t>п</w:t>
            </w:r>
            <w:proofErr w:type="spellEnd"/>
            <w:proofErr w:type="gramEnd"/>
            <w:r w:rsidRPr="00AB6591">
              <w:rPr>
                <w:sz w:val="28"/>
                <w:szCs w:val="28"/>
              </w:rPr>
              <w:t>/</w:t>
            </w:r>
            <w:proofErr w:type="spellStart"/>
            <w:r w:rsidRPr="00AB6591">
              <w:rPr>
                <w:sz w:val="28"/>
                <w:szCs w:val="28"/>
              </w:rPr>
              <w:t>п</w:t>
            </w:r>
            <w:proofErr w:type="spellEnd"/>
          </w:p>
        </w:tc>
        <w:tc>
          <w:tcPr>
            <w:tcW w:w="2700" w:type="dxa"/>
          </w:tcPr>
          <w:p w:rsidR="008F477D" w:rsidRPr="00AB6591" w:rsidRDefault="008F477D" w:rsidP="009663E8">
            <w:pPr>
              <w:jc w:val="center"/>
              <w:rPr>
                <w:b/>
                <w:sz w:val="28"/>
                <w:szCs w:val="28"/>
              </w:rPr>
            </w:pPr>
          </w:p>
          <w:p w:rsidR="008F477D" w:rsidRPr="00AB6591" w:rsidRDefault="008F477D" w:rsidP="009663E8">
            <w:pPr>
              <w:jc w:val="center"/>
              <w:rPr>
                <w:sz w:val="28"/>
                <w:szCs w:val="28"/>
              </w:rPr>
            </w:pPr>
            <w:r w:rsidRPr="00AB6591">
              <w:rPr>
                <w:sz w:val="28"/>
                <w:szCs w:val="28"/>
              </w:rPr>
              <w:t>Наименование</w:t>
            </w:r>
          </w:p>
          <w:p w:rsidR="008F477D" w:rsidRPr="00AB6591" w:rsidRDefault="008F477D" w:rsidP="009663E8">
            <w:pPr>
              <w:jc w:val="center"/>
              <w:rPr>
                <w:sz w:val="28"/>
                <w:szCs w:val="28"/>
              </w:rPr>
            </w:pPr>
            <w:r w:rsidRPr="00AB6591">
              <w:rPr>
                <w:sz w:val="28"/>
                <w:szCs w:val="28"/>
              </w:rPr>
              <w:t>организации</w:t>
            </w:r>
          </w:p>
        </w:tc>
        <w:tc>
          <w:tcPr>
            <w:tcW w:w="3420" w:type="dxa"/>
          </w:tcPr>
          <w:p w:rsidR="008F477D" w:rsidRDefault="008F477D" w:rsidP="009663E8">
            <w:pPr>
              <w:rPr>
                <w:sz w:val="28"/>
                <w:szCs w:val="28"/>
              </w:rPr>
            </w:pPr>
          </w:p>
          <w:p w:rsidR="008F477D" w:rsidRPr="00AB6591" w:rsidRDefault="008F477D" w:rsidP="009663E8">
            <w:pPr>
              <w:rPr>
                <w:sz w:val="28"/>
                <w:szCs w:val="28"/>
              </w:rPr>
            </w:pPr>
            <w:r w:rsidRPr="00AB6591">
              <w:rPr>
                <w:sz w:val="28"/>
                <w:szCs w:val="28"/>
              </w:rPr>
              <w:t>Руководитель организ</w:t>
            </w:r>
            <w:r>
              <w:rPr>
                <w:sz w:val="28"/>
                <w:szCs w:val="28"/>
              </w:rPr>
              <w:t>а</w:t>
            </w:r>
            <w:r w:rsidRPr="00AB6591">
              <w:rPr>
                <w:sz w:val="28"/>
                <w:szCs w:val="28"/>
              </w:rPr>
              <w:t>ции</w:t>
            </w:r>
          </w:p>
        </w:tc>
        <w:tc>
          <w:tcPr>
            <w:tcW w:w="3060" w:type="dxa"/>
          </w:tcPr>
          <w:p w:rsidR="008F477D" w:rsidRDefault="008F477D" w:rsidP="009663E8">
            <w:pPr>
              <w:jc w:val="center"/>
              <w:rPr>
                <w:b/>
              </w:rPr>
            </w:pPr>
          </w:p>
          <w:p w:rsidR="008F477D" w:rsidRPr="00AB6591" w:rsidRDefault="008F477D" w:rsidP="009663E8">
            <w:pPr>
              <w:jc w:val="center"/>
              <w:rPr>
                <w:sz w:val="28"/>
                <w:szCs w:val="28"/>
              </w:rPr>
            </w:pPr>
            <w:r w:rsidRPr="00AB6591">
              <w:rPr>
                <w:sz w:val="28"/>
                <w:szCs w:val="28"/>
              </w:rPr>
              <w:t>Телефон</w:t>
            </w:r>
          </w:p>
          <w:p w:rsidR="008F477D" w:rsidRPr="00AB6591" w:rsidRDefault="008F477D" w:rsidP="009663E8">
            <w:pPr>
              <w:jc w:val="center"/>
              <w:rPr>
                <w:b/>
                <w:sz w:val="28"/>
                <w:szCs w:val="28"/>
              </w:rPr>
            </w:pPr>
          </w:p>
          <w:p w:rsidR="008F477D" w:rsidRDefault="008F477D" w:rsidP="009663E8">
            <w:pPr>
              <w:jc w:val="center"/>
            </w:pPr>
          </w:p>
        </w:tc>
        <w:tc>
          <w:tcPr>
            <w:tcW w:w="2340" w:type="dxa"/>
          </w:tcPr>
          <w:p w:rsidR="008F477D" w:rsidRDefault="008F477D" w:rsidP="009663E8">
            <w:pPr>
              <w:rPr>
                <w:b/>
              </w:rPr>
            </w:pPr>
            <w:r>
              <w:rPr>
                <w:b/>
              </w:rPr>
              <w:t xml:space="preserve">   </w:t>
            </w:r>
          </w:p>
          <w:p w:rsidR="008F477D" w:rsidRPr="00AB6591" w:rsidRDefault="008F477D" w:rsidP="009663E8">
            <w:pPr>
              <w:rPr>
                <w:sz w:val="28"/>
                <w:szCs w:val="28"/>
              </w:rPr>
            </w:pPr>
            <w:r w:rsidRPr="00AB6591">
              <w:rPr>
                <w:sz w:val="28"/>
                <w:szCs w:val="28"/>
              </w:rPr>
              <w:t xml:space="preserve">  Вид транспорта</w:t>
            </w:r>
          </w:p>
        </w:tc>
        <w:tc>
          <w:tcPr>
            <w:tcW w:w="1800" w:type="dxa"/>
          </w:tcPr>
          <w:p w:rsidR="008F477D" w:rsidRDefault="008F477D" w:rsidP="009663E8">
            <w:pPr>
              <w:jc w:val="center"/>
              <w:rPr>
                <w:sz w:val="28"/>
                <w:szCs w:val="28"/>
              </w:rPr>
            </w:pPr>
          </w:p>
          <w:p w:rsidR="008F477D" w:rsidRPr="00AB6591" w:rsidRDefault="008F477D" w:rsidP="009663E8">
            <w:pPr>
              <w:jc w:val="center"/>
              <w:rPr>
                <w:sz w:val="28"/>
                <w:szCs w:val="28"/>
              </w:rPr>
            </w:pPr>
            <w:r w:rsidRPr="00AB6591">
              <w:rPr>
                <w:sz w:val="28"/>
                <w:szCs w:val="28"/>
              </w:rPr>
              <w:t>№ эвакопункта</w:t>
            </w:r>
          </w:p>
        </w:tc>
      </w:tr>
      <w:tr w:rsidR="008F477D">
        <w:trPr>
          <w:trHeight w:val="5142"/>
        </w:trPr>
        <w:tc>
          <w:tcPr>
            <w:tcW w:w="900" w:type="dxa"/>
          </w:tcPr>
          <w:p w:rsidR="008F477D" w:rsidRDefault="00C10B50" w:rsidP="009663E8">
            <w:pPr>
              <w:jc w:val="both"/>
              <w:rPr>
                <w:sz w:val="28"/>
              </w:rPr>
            </w:pPr>
            <w:r>
              <w:rPr>
                <w:sz w:val="28"/>
              </w:rPr>
              <w:t>1</w:t>
            </w:r>
          </w:p>
          <w:p w:rsidR="008F477D" w:rsidRDefault="008F477D" w:rsidP="009663E8">
            <w:pPr>
              <w:rPr>
                <w:sz w:val="28"/>
              </w:rPr>
            </w:pPr>
          </w:p>
          <w:p w:rsidR="00C10B50" w:rsidRDefault="00C10B50" w:rsidP="009663E8">
            <w:pPr>
              <w:rPr>
                <w:sz w:val="28"/>
              </w:rPr>
            </w:pPr>
          </w:p>
          <w:p w:rsidR="00C10B50" w:rsidRDefault="00C10B50" w:rsidP="009663E8">
            <w:pPr>
              <w:rPr>
                <w:sz w:val="28"/>
              </w:rPr>
            </w:pPr>
          </w:p>
          <w:p w:rsidR="00C10B50" w:rsidRDefault="00C10B50" w:rsidP="009663E8">
            <w:pPr>
              <w:rPr>
                <w:sz w:val="28"/>
              </w:rPr>
            </w:pPr>
          </w:p>
          <w:p w:rsidR="00C10B50" w:rsidRDefault="00C10B50" w:rsidP="009663E8">
            <w:pPr>
              <w:rPr>
                <w:sz w:val="28"/>
              </w:rPr>
            </w:pPr>
            <w:r>
              <w:rPr>
                <w:sz w:val="28"/>
              </w:rPr>
              <w:t>2</w:t>
            </w:r>
          </w:p>
          <w:p w:rsidR="00C10B50" w:rsidRDefault="00C10B50" w:rsidP="009663E8">
            <w:pPr>
              <w:rPr>
                <w:sz w:val="28"/>
              </w:rPr>
            </w:pPr>
          </w:p>
          <w:p w:rsidR="00C10B50" w:rsidRDefault="00C10B50" w:rsidP="009663E8">
            <w:pPr>
              <w:rPr>
                <w:sz w:val="28"/>
              </w:rPr>
            </w:pPr>
          </w:p>
          <w:p w:rsidR="00C10B50" w:rsidRDefault="00C10B50" w:rsidP="009663E8">
            <w:pPr>
              <w:rPr>
                <w:sz w:val="28"/>
              </w:rPr>
            </w:pPr>
          </w:p>
          <w:p w:rsidR="00C10B50" w:rsidRDefault="00C10B50" w:rsidP="009663E8">
            <w:pPr>
              <w:rPr>
                <w:sz w:val="28"/>
              </w:rPr>
            </w:pPr>
          </w:p>
          <w:p w:rsidR="00C10B50" w:rsidRPr="00A22226" w:rsidRDefault="00C10B50" w:rsidP="009663E8">
            <w:pPr>
              <w:rPr>
                <w:sz w:val="28"/>
              </w:rPr>
            </w:pPr>
            <w:r>
              <w:rPr>
                <w:sz w:val="28"/>
              </w:rPr>
              <w:t>4</w:t>
            </w:r>
          </w:p>
        </w:tc>
        <w:tc>
          <w:tcPr>
            <w:tcW w:w="2700" w:type="dxa"/>
          </w:tcPr>
          <w:p w:rsidR="00C10B50" w:rsidRDefault="00C10B50" w:rsidP="009663E8">
            <w:pPr>
              <w:rPr>
                <w:sz w:val="28"/>
              </w:rPr>
            </w:pPr>
            <w:r>
              <w:rPr>
                <w:sz w:val="28"/>
              </w:rPr>
              <w:t xml:space="preserve">Управление образования опеки и попечительства </w:t>
            </w:r>
            <w:proofErr w:type="spellStart"/>
            <w:r>
              <w:rPr>
                <w:sz w:val="28"/>
              </w:rPr>
              <w:t>Козульского</w:t>
            </w:r>
            <w:proofErr w:type="spellEnd"/>
            <w:r>
              <w:rPr>
                <w:sz w:val="28"/>
              </w:rPr>
              <w:t xml:space="preserve"> района</w:t>
            </w:r>
          </w:p>
          <w:p w:rsidR="008F477D" w:rsidRPr="00FB45EB" w:rsidRDefault="008F477D" w:rsidP="009663E8">
            <w:pPr>
              <w:rPr>
                <w:sz w:val="28"/>
              </w:rPr>
            </w:pPr>
          </w:p>
          <w:p w:rsidR="008F477D" w:rsidRDefault="00C10B50" w:rsidP="009663E8">
            <w:pPr>
              <w:rPr>
                <w:sz w:val="28"/>
              </w:rPr>
            </w:pPr>
            <w:proofErr w:type="spellStart"/>
            <w:r>
              <w:rPr>
                <w:sz w:val="28"/>
              </w:rPr>
              <w:t>Емельяновский</w:t>
            </w:r>
            <w:proofErr w:type="spellEnd"/>
            <w:r>
              <w:rPr>
                <w:sz w:val="28"/>
              </w:rPr>
              <w:t xml:space="preserve"> дорожный строительный техникум</w:t>
            </w:r>
          </w:p>
          <w:p w:rsidR="00C10B50" w:rsidRPr="00A22226" w:rsidRDefault="00C10B50" w:rsidP="009663E8">
            <w:pPr>
              <w:rPr>
                <w:sz w:val="28"/>
              </w:rPr>
            </w:pPr>
          </w:p>
          <w:p w:rsidR="00C10B50" w:rsidRPr="00B12BB4" w:rsidRDefault="00C10B50" w:rsidP="009663E8">
            <w:pPr>
              <w:rPr>
                <w:sz w:val="28"/>
              </w:rPr>
            </w:pPr>
            <w:r>
              <w:rPr>
                <w:sz w:val="28"/>
              </w:rPr>
              <w:t xml:space="preserve"> «Чулым»</w:t>
            </w:r>
          </w:p>
        </w:tc>
        <w:tc>
          <w:tcPr>
            <w:tcW w:w="3420" w:type="dxa"/>
          </w:tcPr>
          <w:p w:rsidR="008F477D" w:rsidRDefault="00C91E11" w:rsidP="009663E8">
            <w:pPr>
              <w:rPr>
                <w:sz w:val="28"/>
              </w:rPr>
            </w:pPr>
            <w:r>
              <w:rPr>
                <w:sz w:val="28"/>
              </w:rPr>
              <w:t xml:space="preserve">Косарев Александр </w:t>
            </w:r>
            <w:proofErr w:type="spellStart"/>
            <w:r>
              <w:rPr>
                <w:sz w:val="28"/>
              </w:rPr>
              <w:t>Раффикович</w:t>
            </w:r>
            <w:proofErr w:type="spellEnd"/>
          </w:p>
          <w:p w:rsidR="00C10B50" w:rsidRDefault="00C10B50" w:rsidP="009663E8">
            <w:pPr>
              <w:rPr>
                <w:sz w:val="28"/>
              </w:rPr>
            </w:pPr>
          </w:p>
          <w:p w:rsidR="00C10B50" w:rsidRPr="00FB45EB" w:rsidRDefault="00C10B50" w:rsidP="009663E8">
            <w:pPr>
              <w:rPr>
                <w:sz w:val="28"/>
              </w:rPr>
            </w:pPr>
          </w:p>
          <w:p w:rsidR="008F477D" w:rsidRPr="00A22226" w:rsidRDefault="008F477D" w:rsidP="009663E8">
            <w:pPr>
              <w:rPr>
                <w:sz w:val="28"/>
              </w:rPr>
            </w:pPr>
          </w:p>
          <w:p w:rsidR="008F477D" w:rsidRPr="00A22226" w:rsidRDefault="008F477D" w:rsidP="009663E8">
            <w:pPr>
              <w:rPr>
                <w:sz w:val="28"/>
              </w:rPr>
            </w:pPr>
          </w:p>
          <w:p w:rsidR="00C10B50" w:rsidRDefault="00B12BB4" w:rsidP="009663E8">
            <w:pPr>
              <w:rPr>
                <w:sz w:val="28"/>
              </w:rPr>
            </w:pPr>
            <w:proofErr w:type="spellStart"/>
            <w:r>
              <w:rPr>
                <w:sz w:val="28"/>
              </w:rPr>
              <w:t>Золотарский</w:t>
            </w:r>
            <w:proofErr w:type="spellEnd"/>
            <w:r>
              <w:rPr>
                <w:sz w:val="28"/>
              </w:rPr>
              <w:t xml:space="preserve"> С.В.</w:t>
            </w:r>
          </w:p>
          <w:p w:rsidR="00C10B50" w:rsidRDefault="00C10B50" w:rsidP="009663E8">
            <w:pPr>
              <w:rPr>
                <w:sz w:val="28"/>
              </w:rPr>
            </w:pPr>
          </w:p>
          <w:p w:rsidR="00C10B50" w:rsidRDefault="00C10B50" w:rsidP="009663E8">
            <w:pPr>
              <w:rPr>
                <w:sz w:val="28"/>
              </w:rPr>
            </w:pPr>
          </w:p>
          <w:p w:rsidR="008F477D" w:rsidRDefault="008F477D" w:rsidP="009663E8">
            <w:pPr>
              <w:rPr>
                <w:sz w:val="28"/>
              </w:rPr>
            </w:pPr>
          </w:p>
          <w:p w:rsidR="00C10B50" w:rsidRPr="00B12BB4" w:rsidRDefault="004A4278" w:rsidP="009663E8">
            <w:pPr>
              <w:rPr>
                <w:sz w:val="28"/>
              </w:rPr>
            </w:pPr>
            <w:r>
              <w:rPr>
                <w:sz w:val="28"/>
              </w:rPr>
              <w:t>Жукова Г.В.</w:t>
            </w:r>
          </w:p>
        </w:tc>
        <w:tc>
          <w:tcPr>
            <w:tcW w:w="3060" w:type="dxa"/>
          </w:tcPr>
          <w:p w:rsidR="007757C9" w:rsidRDefault="007757C9" w:rsidP="009663E8">
            <w:pPr>
              <w:jc w:val="both"/>
              <w:rPr>
                <w:sz w:val="28"/>
              </w:rPr>
            </w:pPr>
          </w:p>
          <w:p w:rsidR="008F477D" w:rsidRDefault="008F477D" w:rsidP="009663E8">
            <w:pPr>
              <w:jc w:val="both"/>
              <w:rPr>
                <w:sz w:val="28"/>
              </w:rPr>
            </w:pPr>
            <w:r>
              <w:rPr>
                <w:sz w:val="28"/>
              </w:rPr>
              <w:t>2-14-72</w:t>
            </w:r>
          </w:p>
          <w:p w:rsidR="00C10B50" w:rsidRDefault="00C10B50" w:rsidP="009663E8">
            <w:pPr>
              <w:jc w:val="both"/>
              <w:rPr>
                <w:sz w:val="28"/>
              </w:rPr>
            </w:pPr>
          </w:p>
          <w:p w:rsidR="00C10B50" w:rsidRDefault="00C10B50" w:rsidP="009663E8">
            <w:pPr>
              <w:jc w:val="both"/>
              <w:rPr>
                <w:sz w:val="28"/>
              </w:rPr>
            </w:pPr>
          </w:p>
          <w:p w:rsidR="00C10B50" w:rsidRPr="00FB45EB" w:rsidRDefault="00C10B50" w:rsidP="009663E8">
            <w:pPr>
              <w:jc w:val="both"/>
              <w:rPr>
                <w:sz w:val="28"/>
              </w:rPr>
            </w:pPr>
          </w:p>
          <w:p w:rsidR="00C91E11" w:rsidRDefault="00C91E11" w:rsidP="009663E8">
            <w:pPr>
              <w:rPr>
                <w:sz w:val="28"/>
              </w:rPr>
            </w:pPr>
          </w:p>
          <w:p w:rsidR="008F477D" w:rsidRDefault="008F477D" w:rsidP="009663E8">
            <w:pPr>
              <w:rPr>
                <w:sz w:val="28"/>
              </w:rPr>
            </w:pPr>
            <w:r>
              <w:rPr>
                <w:sz w:val="28"/>
              </w:rPr>
              <w:t>2-1</w:t>
            </w:r>
            <w:r w:rsidR="00C10B50">
              <w:rPr>
                <w:sz w:val="28"/>
              </w:rPr>
              <w:t>5</w:t>
            </w:r>
            <w:r>
              <w:rPr>
                <w:sz w:val="28"/>
              </w:rPr>
              <w:t>-</w:t>
            </w:r>
            <w:r w:rsidR="00C10B50">
              <w:rPr>
                <w:sz w:val="28"/>
              </w:rPr>
              <w:t>36</w:t>
            </w:r>
          </w:p>
          <w:p w:rsidR="00C10B50" w:rsidRDefault="00C10B50" w:rsidP="009663E8">
            <w:pPr>
              <w:rPr>
                <w:sz w:val="28"/>
              </w:rPr>
            </w:pPr>
          </w:p>
          <w:p w:rsidR="00C10B50" w:rsidRDefault="00C10B50" w:rsidP="009663E8">
            <w:pPr>
              <w:rPr>
                <w:sz w:val="28"/>
              </w:rPr>
            </w:pPr>
          </w:p>
          <w:p w:rsidR="00C10B50" w:rsidRPr="00FB45EB" w:rsidRDefault="00C10B50" w:rsidP="009663E8">
            <w:pPr>
              <w:rPr>
                <w:sz w:val="28"/>
              </w:rPr>
            </w:pPr>
          </w:p>
          <w:p w:rsidR="00C10B50" w:rsidRPr="00B12BB4" w:rsidRDefault="00C91E11" w:rsidP="009663E8">
            <w:pPr>
              <w:rPr>
                <w:sz w:val="28"/>
              </w:rPr>
            </w:pPr>
            <w:r>
              <w:rPr>
                <w:sz w:val="28"/>
              </w:rPr>
              <w:t>2</w:t>
            </w:r>
            <w:r w:rsidR="00C10B50">
              <w:rPr>
                <w:sz w:val="28"/>
              </w:rPr>
              <w:t>-11-53</w:t>
            </w:r>
          </w:p>
        </w:tc>
        <w:tc>
          <w:tcPr>
            <w:tcW w:w="2340" w:type="dxa"/>
          </w:tcPr>
          <w:p w:rsidR="008F477D" w:rsidRDefault="008D6B4C" w:rsidP="008D6B4C">
            <w:pPr>
              <w:tabs>
                <w:tab w:val="right" w:pos="2124"/>
              </w:tabs>
              <w:jc w:val="both"/>
              <w:rPr>
                <w:sz w:val="28"/>
              </w:rPr>
            </w:pPr>
            <w:r>
              <w:rPr>
                <w:sz w:val="28"/>
              </w:rPr>
              <w:tab/>
            </w:r>
          </w:p>
          <w:p w:rsidR="008F477D" w:rsidRDefault="00C10B50" w:rsidP="009663E8">
            <w:pPr>
              <w:jc w:val="both"/>
              <w:rPr>
                <w:sz w:val="28"/>
              </w:rPr>
            </w:pPr>
            <w:r>
              <w:rPr>
                <w:sz w:val="28"/>
              </w:rPr>
              <w:t>А</w:t>
            </w:r>
            <w:r w:rsidR="008F477D">
              <w:rPr>
                <w:sz w:val="28"/>
              </w:rPr>
              <w:t>втобус</w:t>
            </w:r>
          </w:p>
          <w:p w:rsidR="00C10B50" w:rsidRDefault="00C10B50" w:rsidP="009663E8">
            <w:pPr>
              <w:jc w:val="both"/>
              <w:rPr>
                <w:sz w:val="28"/>
              </w:rPr>
            </w:pPr>
          </w:p>
          <w:p w:rsidR="00C10B50" w:rsidRDefault="00C10B50" w:rsidP="009663E8">
            <w:pPr>
              <w:jc w:val="both"/>
              <w:rPr>
                <w:sz w:val="28"/>
              </w:rPr>
            </w:pPr>
          </w:p>
          <w:p w:rsidR="00C10B50" w:rsidRDefault="00C10B50" w:rsidP="009663E8">
            <w:pPr>
              <w:jc w:val="both"/>
              <w:rPr>
                <w:sz w:val="28"/>
              </w:rPr>
            </w:pPr>
          </w:p>
          <w:p w:rsidR="00C91E11" w:rsidRDefault="00C91E11" w:rsidP="009663E8">
            <w:pPr>
              <w:rPr>
                <w:sz w:val="28"/>
              </w:rPr>
            </w:pPr>
          </w:p>
          <w:p w:rsidR="008F477D" w:rsidRDefault="00C10B50" w:rsidP="009663E8">
            <w:pPr>
              <w:rPr>
                <w:sz w:val="28"/>
              </w:rPr>
            </w:pPr>
            <w:r>
              <w:rPr>
                <w:sz w:val="28"/>
              </w:rPr>
              <w:t>А</w:t>
            </w:r>
            <w:r w:rsidR="008F477D">
              <w:rPr>
                <w:sz w:val="28"/>
              </w:rPr>
              <w:t>втобус</w:t>
            </w:r>
          </w:p>
          <w:p w:rsidR="00C10B50" w:rsidRDefault="00C10B50" w:rsidP="009663E8">
            <w:pPr>
              <w:rPr>
                <w:sz w:val="28"/>
              </w:rPr>
            </w:pPr>
          </w:p>
          <w:p w:rsidR="00C10B50" w:rsidRDefault="00C10B50" w:rsidP="009663E8">
            <w:pPr>
              <w:rPr>
                <w:sz w:val="28"/>
              </w:rPr>
            </w:pPr>
          </w:p>
          <w:p w:rsidR="00C10B50" w:rsidRPr="00FB45EB" w:rsidRDefault="00C10B50" w:rsidP="009663E8">
            <w:pPr>
              <w:rPr>
                <w:sz w:val="28"/>
              </w:rPr>
            </w:pPr>
          </w:p>
          <w:p w:rsidR="008F477D" w:rsidRDefault="00C10B50" w:rsidP="009663E8">
            <w:pPr>
              <w:rPr>
                <w:sz w:val="28"/>
              </w:rPr>
            </w:pPr>
            <w:r>
              <w:rPr>
                <w:sz w:val="28"/>
              </w:rPr>
              <w:t>А</w:t>
            </w:r>
            <w:r w:rsidR="008F477D">
              <w:rPr>
                <w:sz w:val="28"/>
              </w:rPr>
              <w:t>втобус</w:t>
            </w:r>
          </w:p>
          <w:p w:rsidR="00B12BB4" w:rsidRPr="00FB45EB" w:rsidRDefault="00B12BB4" w:rsidP="009663E8">
            <w:pPr>
              <w:rPr>
                <w:sz w:val="28"/>
              </w:rPr>
            </w:pPr>
          </w:p>
          <w:p w:rsidR="008F477D" w:rsidRPr="00FB45EB" w:rsidRDefault="008F477D" w:rsidP="009663E8">
            <w:pPr>
              <w:rPr>
                <w:sz w:val="28"/>
              </w:rPr>
            </w:pPr>
          </w:p>
        </w:tc>
        <w:tc>
          <w:tcPr>
            <w:tcW w:w="1800" w:type="dxa"/>
          </w:tcPr>
          <w:p w:rsidR="008F477D" w:rsidRDefault="008F477D" w:rsidP="00C10B50">
            <w:pPr>
              <w:jc w:val="center"/>
              <w:rPr>
                <w:sz w:val="28"/>
              </w:rPr>
            </w:pPr>
          </w:p>
          <w:p w:rsidR="008F477D" w:rsidRDefault="00C91E11" w:rsidP="00C10B50">
            <w:pPr>
              <w:jc w:val="center"/>
              <w:rPr>
                <w:sz w:val="28"/>
              </w:rPr>
            </w:pPr>
            <w:r>
              <w:rPr>
                <w:sz w:val="28"/>
              </w:rPr>
              <w:t>1,</w:t>
            </w:r>
            <w:r w:rsidR="008F477D">
              <w:rPr>
                <w:sz w:val="28"/>
              </w:rPr>
              <w:t>5</w:t>
            </w:r>
            <w:r w:rsidR="00B12BB4">
              <w:rPr>
                <w:sz w:val="28"/>
              </w:rPr>
              <w:t>,3</w:t>
            </w:r>
          </w:p>
          <w:p w:rsidR="00C10B50" w:rsidRDefault="00C10B50" w:rsidP="00C10B50">
            <w:pPr>
              <w:jc w:val="center"/>
              <w:rPr>
                <w:sz w:val="28"/>
              </w:rPr>
            </w:pPr>
          </w:p>
          <w:p w:rsidR="00C10B50" w:rsidRDefault="00C10B50" w:rsidP="00C10B50">
            <w:pPr>
              <w:jc w:val="center"/>
              <w:rPr>
                <w:sz w:val="28"/>
              </w:rPr>
            </w:pPr>
          </w:p>
          <w:p w:rsidR="00C10B50" w:rsidRPr="00FB45EB" w:rsidRDefault="00C10B50" w:rsidP="00C10B50">
            <w:pPr>
              <w:jc w:val="center"/>
              <w:rPr>
                <w:sz w:val="28"/>
              </w:rPr>
            </w:pPr>
          </w:p>
          <w:p w:rsidR="008F477D" w:rsidRDefault="008F477D" w:rsidP="00C10B50">
            <w:pPr>
              <w:jc w:val="center"/>
              <w:rPr>
                <w:sz w:val="28"/>
              </w:rPr>
            </w:pPr>
          </w:p>
          <w:p w:rsidR="00C91E11" w:rsidRDefault="00C91E11" w:rsidP="00C10B50">
            <w:pPr>
              <w:jc w:val="center"/>
              <w:rPr>
                <w:sz w:val="28"/>
              </w:rPr>
            </w:pPr>
            <w:r>
              <w:rPr>
                <w:sz w:val="28"/>
              </w:rPr>
              <w:t>4</w:t>
            </w:r>
          </w:p>
          <w:p w:rsidR="00C10B50" w:rsidRDefault="00C10B50" w:rsidP="00C10B50">
            <w:pPr>
              <w:jc w:val="center"/>
              <w:rPr>
                <w:sz w:val="28"/>
              </w:rPr>
            </w:pPr>
          </w:p>
          <w:p w:rsidR="00C10B50" w:rsidRDefault="00C10B50" w:rsidP="00C10B50">
            <w:pPr>
              <w:jc w:val="center"/>
              <w:rPr>
                <w:sz w:val="28"/>
              </w:rPr>
            </w:pPr>
          </w:p>
          <w:p w:rsidR="00C10B50" w:rsidRPr="00FB45EB" w:rsidRDefault="00C10B50" w:rsidP="00C10B50">
            <w:pPr>
              <w:jc w:val="center"/>
              <w:rPr>
                <w:sz w:val="28"/>
              </w:rPr>
            </w:pPr>
          </w:p>
          <w:p w:rsidR="00C10B50" w:rsidRPr="00B12BB4" w:rsidRDefault="00C10B50" w:rsidP="00C10B50">
            <w:pPr>
              <w:jc w:val="center"/>
              <w:rPr>
                <w:sz w:val="28"/>
              </w:rPr>
            </w:pPr>
            <w:r>
              <w:rPr>
                <w:sz w:val="28"/>
              </w:rPr>
              <w:t>1</w:t>
            </w:r>
            <w:r w:rsidR="00C91E11">
              <w:rPr>
                <w:sz w:val="28"/>
              </w:rPr>
              <w:t>,2</w:t>
            </w:r>
          </w:p>
        </w:tc>
      </w:tr>
    </w:tbl>
    <w:p w:rsidR="002D169F" w:rsidRDefault="009663E8" w:rsidP="002D169F">
      <w:pPr>
        <w:rPr>
          <w:sz w:val="28"/>
          <w:szCs w:val="20"/>
        </w:rPr>
      </w:pPr>
      <w:r>
        <w:rPr>
          <w:sz w:val="28"/>
          <w:szCs w:val="20"/>
        </w:rPr>
        <w:br w:type="textWrapping" w:clear="all"/>
      </w:r>
    </w:p>
    <w:p w:rsidR="00916C25" w:rsidRDefault="00916C25" w:rsidP="002901A1">
      <w:pPr>
        <w:jc w:val="both"/>
        <w:rPr>
          <w:sz w:val="28"/>
          <w:szCs w:val="28"/>
        </w:rPr>
        <w:sectPr w:rsidR="00916C25" w:rsidSect="00916C25">
          <w:pgSz w:w="16838" w:h="11906" w:orient="landscape" w:code="9"/>
          <w:pgMar w:top="1701" w:right="1134" w:bottom="851" w:left="1134" w:header="709" w:footer="709" w:gutter="0"/>
          <w:cols w:space="708"/>
          <w:docGrid w:linePitch="360"/>
        </w:sectPr>
      </w:pPr>
    </w:p>
    <w:p w:rsidR="00916C25" w:rsidRPr="00C53501" w:rsidRDefault="00916C25" w:rsidP="00916C25">
      <w:pPr>
        <w:jc w:val="right"/>
      </w:pPr>
      <w:r>
        <w:rPr>
          <w:sz w:val="28"/>
          <w:szCs w:val="28"/>
        </w:rPr>
        <w:lastRenderedPageBreak/>
        <w:t xml:space="preserve">                                                                                    </w:t>
      </w:r>
      <w:r>
        <w:t xml:space="preserve">                                                         </w:t>
      </w:r>
      <w:r>
        <w:rPr>
          <w:sz w:val="28"/>
          <w:szCs w:val="28"/>
        </w:rPr>
        <w:t>Приложение 2 к постановлению</w:t>
      </w:r>
    </w:p>
    <w:p w:rsidR="00916C25" w:rsidRDefault="00916C25" w:rsidP="00916C25">
      <w:pPr>
        <w:jc w:val="both"/>
        <w:rPr>
          <w:sz w:val="28"/>
          <w:szCs w:val="28"/>
        </w:rPr>
      </w:pPr>
      <w:r>
        <w:rPr>
          <w:sz w:val="28"/>
          <w:szCs w:val="28"/>
        </w:rPr>
        <w:t xml:space="preserve">                                                                            </w:t>
      </w:r>
      <w:r w:rsidR="006A12DD">
        <w:rPr>
          <w:sz w:val="28"/>
          <w:szCs w:val="28"/>
        </w:rPr>
        <w:t xml:space="preserve"> </w:t>
      </w:r>
      <w:r>
        <w:rPr>
          <w:sz w:val="28"/>
          <w:szCs w:val="28"/>
        </w:rPr>
        <w:t xml:space="preserve">главы </w:t>
      </w:r>
      <w:r w:rsidR="00E7610C">
        <w:rPr>
          <w:sz w:val="28"/>
          <w:szCs w:val="28"/>
        </w:rPr>
        <w:t>поселка</w:t>
      </w:r>
      <w:r w:rsidR="00D7310E">
        <w:rPr>
          <w:sz w:val="28"/>
          <w:szCs w:val="28"/>
        </w:rPr>
        <w:t xml:space="preserve"> </w:t>
      </w:r>
      <w:proofErr w:type="spellStart"/>
      <w:r w:rsidR="00D7310E">
        <w:rPr>
          <w:sz w:val="28"/>
          <w:szCs w:val="28"/>
        </w:rPr>
        <w:t>Козулька</w:t>
      </w:r>
      <w:proofErr w:type="spellEnd"/>
    </w:p>
    <w:p w:rsidR="00916C25" w:rsidRDefault="00916C25" w:rsidP="00D73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A12DD">
        <w:rPr>
          <w:sz w:val="28"/>
          <w:szCs w:val="28"/>
        </w:rPr>
        <w:t xml:space="preserve"> </w:t>
      </w:r>
      <w:r>
        <w:rPr>
          <w:sz w:val="28"/>
          <w:szCs w:val="28"/>
        </w:rPr>
        <w:t xml:space="preserve">от </w:t>
      </w:r>
      <w:r w:rsidR="006A12DD">
        <w:rPr>
          <w:sz w:val="28"/>
          <w:szCs w:val="28"/>
        </w:rPr>
        <w:t>17.07.2023</w:t>
      </w:r>
      <w:r w:rsidR="00E7610C">
        <w:rPr>
          <w:sz w:val="28"/>
          <w:szCs w:val="28"/>
        </w:rPr>
        <w:t xml:space="preserve"> </w:t>
      </w:r>
      <w:r>
        <w:rPr>
          <w:sz w:val="28"/>
          <w:szCs w:val="28"/>
        </w:rPr>
        <w:t xml:space="preserve"> №</w:t>
      </w:r>
      <w:r w:rsidR="00D7310E">
        <w:rPr>
          <w:sz w:val="28"/>
          <w:szCs w:val="28"/>
        </w:rPr>
        <w:t xml:space="preserve"> </w:t>
      </w:r>
      <w:r w:rsidR="006A12DD">
        <w:rPr>
          <w:sz w:val="28"/>
          <w:szCs w:val="28"/>
        </w:rPr>
        <w:t>78</w:t>
      </w:r>
      <w:r>
        <w:rPr>
          <w:sz w:val="28"/>
          <w:szCs w:val="28"/>
        </w:rPr>
        <w:t xml:space="preserve"> </w:t>
      </w:r>
      <w:r w:rsidR="00D7310E">
        <w:rPr>
          <w:sz w:val="28"/>
          <w:szCs w:val="28"/>
        </w:rPr>
        <w:tab/>
      </w:r>
    </w:p>
    <w:p w:rsidR="00AF61EC" w:rsidRDefault="00AF61EC" w:rsidP="002901A1">
      <w:pPr>
        <w:jc w:val="both"/>
        <w:rPr>
          <w:sz w:val="28"/>
          <w:szCs w:val="28"/>
        </w:rPr>
      </w:pPr>
    </w:p>
    <w:p w:rsidR="00916C25" w:rsidRDefault="00916C25" w:rsidP="00916C25">
      <w:pPr>
        <w:jc w:val="both"/>
        <w:rPr>
          <w:sz w:val="28"/>
          <w:szCs w:val="28"/>
        </w:rPr>
      </w:pPr>
    </w:p>
    <w:p w:rsidR="00916C25" w:rsidRDefault="00916C25" w:rsidP="00916C25">
      <w:pPr>
        <w:jc w:val="both"/>
        <w:rPr>
          <w:sz w:val="28"/>
          <w:szCs w:val="28"/>
        </w:rPr>
      </w:pPr>
    </w:p>
    <w:p w:rsidR="00916C25" w:rsidRPr="00C07EB2" w:rsidRDefault="00916C25" w:rsidP="00916C25">
      <w:pPr>
        <w:jc w:val="center"/>
        <w:rPr>
          <w:b/>
        </w:rPr>
      </w:pPr>
      <w:r w:rsidRPr="00C07EB2">
        <w:rPr>
          <w:b/>
        </w:rPr>
        <w:t>СОСТАВ</w:t>
      </w:r>
    </w:p>
    <w:p w:rsidR="00916C25" w:rsidRPr="00C07EB2" w:rsidRDefault="00916C25" w:rsidP="00916C25">
      <w:pPr>
        <w:tabs>
          <w:tab w:val="left" w:pos="2340"/>
        </w:tabs>
        <w:jc w:val="center"/>
        <w:rPr>
          <w:sz w:val="28"/>
          <w:szCs w:val="28"/>
        </w:rPr>
      </w:pPr>
      <w:proofErr w:type="gramStart"/>
      <w:r>
        <w:rPr>
          <w:sz w:val="28"/>
          <w:szCs w:val="28"/>
        </w:rPr>
        <w:t>эвакуационной</w:t>
      </w:r>
      <w:proofErr w:type="gramEnd"/>
      <w:r w:rsidRPr="00C07EB2">
        <w:rPr>
          <w:sz w:val="28"/>
          <w:szCs w:val="28"/>
        </w:rPr>
        <w:t xml:space="preserve"> комиссия</w:t>
      </w:r>
    </w:p>
    <w:p w:rsidR="00916C25" w:rsidRPr="00C07EB2" w:rsidRDefault="00916C25" w:rsidP="00916C25">
      <w:pPr>
        <w:tabs>
          <w:tab w:val="left" w:pos="2340"/>
        </w:tabs>
        <w:jc w:val="center"/>
        <w:rPr>
          <w:sz w:val="28"/>
          <w:szCs w:val="28"/>
        </w:rPr>
      </w:pPr>
      <w:r>
        <w:rPr>
          <w:sz w:val="28"/>
          <w:szCs w:val="28"/>
        </w:rPr>
        <w:t>муниципального образования поселок</w:t>
      </w:r>
      <w:r w:rsidRPr="00C07EB2">
        <w:rPr>
          <w:sz w:val="28"/>
          <w:szCs w:val="28"/>
        </w:rPr>
        <w:t xml:space="preserve"> Козулька</w:t>
      </w:r>
    </w:p>
    <w:p w:rsidR="00916C25" w:rsidRPr="00C07EB2" w:rsidRDefault="00916C25" w:rsidP="00916C25">
      <w:pPr>
        <w:jc w:val="center"/>
        <w:rPr>
          <w:sz w:val="28"/>
          <w:szCs w:val="28"/>
        </w:rPr>
      </w:pPr>
    </w:p>
    <w:p w:rsidR="00916C25" w:rsidRPr="00C07EB2" w:rsidRDefault="00916C25" w:rsidP="00916C25">
      <w:pPr>
        <w:rPr>
          <w:sz w:val="28"/>
          <w:szCs w:val="28"/>
        </w:rPr>
      </w:pPr>
    </w:p>
    <w:p w:rsidR="00916C25" w:rsidRPr="00A174E9" w:rsidRDefault="000437E3" w:rsidP="00E7610C">
      <w:pPr>
        <w:tabs>
          <w:tab w:val="left" w:pos="1830"/>
        </w:tabs>
        <w:jc w:val="both"/>
        <w:rPr>
          <w:sz w:val="28"/>
          <w:szCs w:val="28"/>
        </w:rPr>
      </w:pPr>
      <w:r>
        <w:rPr>
          <w:sz w:val="28"/>
          <w:szCs w:val="28"/>
        </w:rPr>
        <w:t xml:space="preserve">1. </w:t>
      </w:r>
      <w:proofErr w:type="spellStart"/>
      <w:r w:rsidR="006A12DD">
        <w:rPr>
          <w:sz w:val="28"/>
          <w:szCs w:val="28"/>
        </w:rPr>
        <w:t>Емельяненко</w:t>
      </w:r>
      <w:proofErr w:type="spellEnd"/>
      <w:r w:rsidR="006A12DD">
        <w:rPr>
          <w:sz w:val="28"/>
          <w:szCs w:val="28"/>
        </w:rPr>
        <w:t xml:space="preserve"> Александр Александрович</w:t>
      </w:r>
      <w:r w:rsidR="00916C25" w:rsidRPr="00A174E9">
        <w:rPr>
          <w:sz w:val="28"/>
          <w:szCs w:val="28"/>
        </w:rPr>
        <w:t xml:space="preserve">  – глава поселка, председатель комиссии (по согласованию);</w:t>
      </w:r>
    </w:p>
    <w:p w:rsidR="00916C25" w:rsidRPr="00A174E9" w:rsidRDefault="000437E3" w:rsidP="00E7610C">
      <w:pPr>
        <w:jc w:val="both"/>
        <w:rPr>
          <w:sz w:val="28"/>
          <w:szCs w:val="28"/>
        </w:rPr>
      </w:pPr>
      <w:r>
        <w:rPr>
          <w:sz w:val="28"/>
          <w:szCs w:val="28"/>
        </w:rPr>
        <w:t xml:space="preserve">2. </w:t>
      </w:r>
      <w:proofErr w:type="spellStart"/>
      <w:r w:rsidR="006A12DD">
        <w:rPr>
          <w:sz w:val="28"/>
          <w:szCs w:val="28"/>
        </w:rPr>
        <w:t>Пасынкова</w:t>
      </w:r>
      <w:proofErr w:type="spellEnd"/>
      <w:r w:rsidR="006A12DD">
        <w:rPr>
          <w:sz w:val="28"/>
          <w:szCs w:val="28"/>
        </w:rPr>
        <w:t xml:space="preserve"> Олеся Сергеевна</w:t>
      </w:r>
      <w:r w:rsidR="00916C25" w:rsidRPr="00A174E9">
        <w:rPr>
          <w:sz w:val="28"/>
          <w:szCs w:val="28"/>
        </w:rPr>
        <w:t xml:space="preserve"> </w:t>
      </w:r>
      <w:r>
        <w:rPr>
          <w:sz w:val="28"/>
          <w:szCs w:val="28"/>
        </w:rPr>
        <w:t xml:space="preserve">– заместитель </w:t>
      </w:r>
      <w:r w:rsidR="00916C25" w:rsidRPr="00A174E9">
        <w:rPr>
          <w:sz w:val="28"/>
          <w:szCs w:val="28"/>
        </w:rPr>
        <w:t>глав</w:t>
      </w:r>
      <w:r>
        <w:rPr>
          <w:sz w:val="28"/>
          <w:szCs w:val="28"/>
        </w:rPr>
        <w:t>ы</w:t>
      </w:r>
      <w:r w:rsidR="00916C25" w:rsidRPr="00A174E9">
        <w:rPr>
          <w:sz w:val="28"/>
          <w:szCs w:val="28"/>
        </w:rPr>
        <w:t xml:space="preserve"> поселка, заместитель председателя комиссии;</w:t>
      </w:r>
    </w:p>
    <w:p w:rsidR="00916C25" w:rsidRPr="00A174E9" w:rsidRDefault="00916C25" w:rsidP="00E7610C">
      <w:pPr>
        <w:jc w:val="both"/>
        <w:rPr>
          <w:sz w:val="28"/>
          <w:szCs w:val="28"/>
        </w:rPr>
      </w:pPr>
      <w:r w:rsidRPr="00A174E9">
        <w:rPr>
          <w:sz w:val="28"/>
          <w:szCs w:val="28"/>
        </w:rPr>
        <w:t xml:space="preserve">3. </w:t>
      </w:r>
      <w:proofErr w:type="spellStart"/>
      <w:r w:rsidR="006A12DD">
        <w:rPr>
          <w:sz w:val="28"/>
          <w:szCs w:val="28"/>
        </w:rPr>
        <w:t>Нацаренус</w:t>
      </w:r>
      <w:proofErr w:type="spellEnd"/>
      <w:r w:rsidR="006A12DD">
        <w:rPr>
          <w:sz w:val="28"/>
          <w:szCs w:val="28"/>
        </w:rPr>
        <w:t xml:space="preserve"> Зарина Маратовна</w:t>
      </w:r>
      <w:r w:rsidRPr="00A174E9">
        <w:rPr>
          <w:sz w:val="28"/>
          <w:szCs w:val="28"/>
        </w:rPr>
        <w:t xml:space="preserve"> – </w:t>
      </w:r>
      <w:r w:rsidR="000437E3">
        <w:rPr>
          <w:sz w:val="28"/>
          <w:szCs w:val="28"/>
        </w:rPr>
        <w:t>главный специалист</w:t>
      </w:r>
      <w:r w:rsidRPr="00A174E9">
        <w:rPr>
          <w:sz w:val="28"/>
          <w:szCs w:val="28"/>
        </w:rPr>
        <w:t>, член комиссии;</w:t>
      </w:r>
    </w:p>
    <w:p w:rsidR="00916C25" w:rsidRPr="00A174E9" w:rsidRDefault="00916C25" w:rsidP="00E7610C">
      <w:pPr>
        <w:tabs>
          <w:tab w:val="left" w:pos="3330"/>
        </w:tabs>
        <w:jc w:val="both"/>
        <w:rPr>
          <w:sz w:val="28"/>
          <w:szCs w:val="28"/>
        </w:rPr>
      </w:pPr>
      <w:r w:rsidRPr="00A174E9">
        <w:rPr>
          <w:sz w:val="28"/>
          <w:szCs w:val="28"/>
        </w:rPr>
        <w:t>4</w:t>
      </w:r>
      <w:r w:rsidR="000437E3">
        <w:rPr>
          <w:sz w:val="28"/>
          <w:szCs w:val="28"/>
        </w:rPr>
        <w:t>.</w:t>
      </w:r>
      <w:r w:rsidR="00A660DB">
        <w:rPr>
          <w:sz w:val="28"/>
          <w:szCs w:val="28"/>
        </w:rPr>
        <w:t xml:space="preserve"> </w:t>
      </w:r>
      <w:proofErr w:type="spellStart"/>
      <w:r w:rsidR="006A12DD">
        <w:rPr>
          <w:sz w:val="28"/>
          <w:szCs w:val="28"/>
        </w:rPr>
        <w:t>Леонкина</w:t>
      </w:r>
      <w:proofErr w:type="spellEnd"/>
      <w:r w:rsidR="006A12DD">
        <w:rPr>
          <w:sz w:val="28"/>
          <w:szCs w:val="28"/>
        </w:rPr>
        <w:t xml:space="preserve"> Ольга Юрьевна </w:t>
      </w:r>
      <w:r w:rsidR="000437E3">
        <w:rPr>
          <w:sz w:val="28"/>
          <w:szCs w:val="28"/>
        </w:rPr>
        <w:t xml:space="preserve"> – специалист 1</w:t>
      </w:r>
      <w:r w:rsidRPr="00A174E9">
        <w:rPr>
          <w:sz w:val="28"/>
          <w:szCs w:val="28"/>
        </w:rPr>
        <w:t xml:space="preserve"> категории, член комиссии;</w:t>
      </w:r>
    </w:p>
    <w:p w:rsidR="00916C25" w:rsidRPr="00A174E9" w:rsidRDefault="000437E3" w:rsidP="00E7610C">
      <w:pPr>
        <w:tabs>
          <w:tab w:val="left" w:pos="3330"/>
        </w:tabs>
        <w:jc w:val="both"/>
        <w:rPr>
          <w:sz w:val="28"/>
          <w:szCs w:val="28"/>
        </w:rPr>
      </w:pPr>
      <w:r>
        <w:rPr>
          <w:sz w:val="28"/>
          <w:szCs w:val="28"/>
        </w:rPr>
        <w:t xml:space="preserve">5. </w:t>
      </w:r>
      <w:proofErr w:type="spellStart"/>
      <w:r>
        <w:rPr>
          <w:sz w:val="28"/>
          <w:szCs w:val="28"/>
        </w:rPr>
        <w:t>Экгарт</w:t>
      </w:r>
      <w:proofErr w:type="spellEnd"/>
      <w:r>
        <w:rPr>
          <w:sz w:val="28"/>
          <w:szCs w:val="28"/>
        </w:rPr>
        <w:t xml:space="preserve"> Татьяна Александровна  – специалист 1</w:t>
      </w:r>
      <w:r w:rsidR="00916C25" w:rsidRPr="00A174E9">
        <w:rPr>
          <w:sz w:val="28"/>
          <w:szCs w:val="28"/>
        </w:rPr>
        <w:t xml:space="preserve"> категории, член комиссии.</w:t>
      </w:r>
    </w:p>
    <w:p w:rsidR="00916C25" w:rsidRPr="00A174E9" w:rsidRDefault="00916C25" w:rsidP="00E7610C">
      <w:pPr>
        <w:jc w:val="both"/>
        <w:rPr>
          <w:sz w:val="28"/>
          <w:szCs w:val="28"/>
        </w:rPr>
      </w:pPr>
    </w:p>
    <w:p w:rsidR="00916C25" w:rsidRPr="00A174E9" w:rsidRDefault="00916C25" w:rsidP="00916C25">
      <w:pPr>
        <w:jc w:val="both"/>
        <w:rPr>
          <w:sz w:val="28"/>
          <w:szCs w:val="28"/>
        </w:rPr>
      </w:pPr>
    </w:p>
    <w:p w:rsidR="00916C25" w:rsidRPr="00A174E9" w:rsidRDefault="00916C25" w:rsidP="00916C25">
      <w:pPr>
        <w:jc w:val="both"/>
        <w:rPr>
          <w:sz w:val="28"/>
          <w:szCs w:val="28"/>
        </w:rPr>
      </w:pPr>
    </w:p>
    <w:p w:rsidR="00916C25" w:rsidRPr="00A174E9" w:rsidRDefault="00916C25" w:rsidP="00916C25">
      <w:pPr>
        <w:jc w:val="both"/>
        <w:rPr>
          <w:sz w:val="28"/>
          <w:szCs w:val="28"/>
        </w:rPr>
      </w:pPr>
    </w:p>
    <w:p w:rsidR="00AF61EC" w:rsidRDefault="00AF61EC" w:rsidP="002901A1">
      <w:pPr>
        <w:jc w:val="both"/>
        <w:rPr>
          <w:sz w:val="28"/>
          <w:szCs w:val="28"/>
        </w:rPr>
      </w:pPr>
    </w:p>
    <w:p w:rsidR="00AF61EC" w:rsidRDefault="00AF61EC" w:rsidP="002901A1">
      <w:pPr>
        <w:jc w:val="both"/>
        <w:rPr>
          <w:sz w:val="28"/>
          <w:szCs w:val="28"/>
        </w:rPr>
      </w:pPr>
    </w:p>
    <w:p w:rsidR="00AF61EC" w:rsidRDefault="00916C25" w:rsidP="002901A1">
      <w:pPr>
        <w:jc w:val="both"/>
        <w:rPr>
          <w:sz w:val="28"/>
          <w:szCs w:val="28"/>
        </w:rPr>
      </w:pPr>
      <w:r>
        <w:rPr>
          <w:sz w:val="28"/>
          <w:szCs w:val="28"/>
        </w:rPr>
        <w:t xml:space="preserve">                                         </w:t>
      </w:r>
    </w:p>
    <w:p w:rsidR="00AF61EC" w:rsidRDefault="00AF61EC" w:rsidP="002901A1">
      <w:pPr>
        <w:jc w:val="both"/>
        <w:rPr>
          <w:sz w:val="28"/>
          <w:szCs w:val="28"/>
        </w:rPr>
      </w:pPr>
    </w:p>
    <w:p w:rsidR="00AF61EC" w:rsidRDefault="00AF61EC" w:rsidP="002901A1">
      <w:pPr>
        <w:jc w:val="both"/>
        <w:rPr>
          <w:sz w:val="28"/>
          <w:szCs w:val="28"/>
        </w:rPr>
      </w:pPr>
    </w:p>
    <w:p w:rsidR="00AF61EC" w:rsidRDefault="00AF61EC" w:rsidP="002901A1">
      <w:pPr>
        <w:jc w:val="both"/>
        <w:rPr>
          <w:sz w:val="28"/>
          <w:szCs w:val="28"/>
        </w:rPr>
      </w:pPr>
    </w:p>
    <w:p w:rsidR="00AF61EC" w:rsidRDefault="00AF61EC" w:rsidP="002901A1">
      <w:pPr>
        <w:jc w:val="both"/>
        <w:rPr>
          <w:sz w:val="28"/>
          <w:szCs w:val="28"/>
        </w:rPr>
      </w:pPr>
    </w:p>
    <w:p w:rsidR="00E92552" w:rsidRDefault="00E92552" w:rsidP="002901A1">
      <w:pPr>
        <w:jc w:val="both"/>
        <w:rPr>
          <w:sz w:val="28"/>
          <w:szCs w:val="28"/>
        </w:rPr>
      </w:pPr>
    </w:p>
    <w:p w:rsidR="00E92552" w:rsidRDefault="00E92552" w:rsidP="002901A1">
      <w:pPr>
        <w:jc w:val="both"/>
        <w:rPr>
          <w:sz w:val="28"/>
          <w:szCs w:val="28"/>
        </w:rPr>
      </w:pPr>
    </w:p>
    <w:p w:rsidR="00E92552" w:rsidRDefault="00E92552" w:rsidP="002901A1">
      <w:pPr>
        <w:jc w:val="both"/>
        <w:rPr>
          <w:sz w:val="28"/>
          <w:szCs w:val="28"/>
        </w:rPr>
      </w:pPr>
    </w:p>
    <w:p w:rsidR="00E92552" w:rsidRDefault="00E92552" w:rsidP="002901A1">
      <w:pPr>
        <w:jc w:val="both"/>
        <w:rPr>
          <w:sz w:val="28"/>
          <w:szCs w:val="28"/>
        </w:rPr>
      </w:pPr>
    </w:p>
    <w:p w:rsidR="00E92552" w:rsidRDefault="00E92552" w:rsidP="002901A1">
      <w:pPr>
        <w:jc w:val="both"/>
        <w:rPr>
          <w:sz w:val="28"/>
          <w:szCs w:val="28"/>
        </w:rPr>
      </w:pPr>
    </w:p>
    <w:p w:rsidR="00E92552" w:rsidRDefault="00E92552" w:rsidP="002901A1">
      <w:pPr>
        <w:jc w:val="both"/>
        <w:rPr>
          <w:sz w:val="28"/>
          <w:szCs w:val="28"/>
        </w:rPr>
      </w:pPr>
    </w:p>
    <w:p w:rsidR="00E92552" w:rsidRDefault="00E92552" w:rsidP="002901A1">
      <w:pPr>
        <w:jc w:val="both"/>
        <w:rPr>
          <w:sz w:val="28"/>
          <w:szCs w:val="28"/>
        </w:rPr>
      </w:pPr>
    </w:p>
    <w:p w:rsidR="00C07EB2" w:rsidRPr="00916C25" w:rsidRDefault="00C07EB2" w:rsidP="00916C25">
      <w:pPr>
        <w:jc w:val="right"/>
      </w:pPr>
      <w:r>
        <w:t xml:space="preserve">                          </w:t>
      </w:r>
      <w:r w:rsidR="00916C25">
        <w:t xml:space="preserve">                              </w:t>
      </w:r>
    </w:p>
    <w:p w:rsidR="00C07EB2" w:rsidRDefault="00C07EB2" w:rsidP="00C07EB2">
      <w:pPr>
        <w:jc w:val="both"/>
        <w:rPr>
          <w:sz w:val="28"/>
          <w:szCs w:val="28"/>
        </w:rPr>
      </w:pPr>
    </w:p>
    <w:p w:rsidR="00C07EB2" w:rsidRDefault="00C07EB2" w:rsidP="00C07EB2">
      <w:pPr>
        <w:jc w:val="both"/>
        <w:rPr>
          <w:sz w:val="28"/>
          <w:szCs w:val="28"/>
        </w:rPr>
      </w:pPr>
    </w:p>
    <w:p w:rsidR="00C07EB2" w:rsidRPr="00916C25" w:rsidRDefault="00C07EB2" w:rsidP="00916C25">
      <w:pPr>
        <w:jc w:val="center"/>
        <w:rPr>
          <w:b/>
        </w:rPr>
      </w:pPr>
    </w:p>
    <w:p w:rsidR="00916C25" w:rsidRDefault="00916C25" w:rsidP="00916C25">
      <w:pPr>
        <w:jc w:val="both"/>
        <w:rPr>
          <w:sz w:val="28"/>
          <w:szCs w:val="28"/>
        </w:rPr>
      </w:pPr>
    </w:p>
    <w:p w:rsidR="00D85733" w:rsidRDefault="00916C25" w:rsidP="00916C25">
      <w:pPr>
        <w:jc w:val="both"/>
        <w:rPr>
          <w:sz w:val="28"/>
          <w:szCs w:val="28"/>
        </w:rPr>
      </w:pPr>
      <w:r>
        <w:rPr>
          <w:sz w:val="28"/>
          <w:szCs w:val="28"/>
        </w:rPr>
        <w:t xml:space="preserve">                                                                                                                                                                                                                                                                                                       </w:t>
      </w:r>
      <w:r>
        <w:t xml:space="preserve">                                                                                                      </w:t>
      </w:r>
      <w:r>
        <w:rPr>
          <w:sz w:val="28"/>
          <w:szCs w:val="28"/>
        </w:rPr>
        <w:t xml:space="preserve">                        </w:t>
      </w:r>
      <w:r w:rsidR="00D85733">
        <w:rPr>
          <w:sz w:val="28"/>
          <w:szCs w:val="28"/>
        </w:rPr>
        <w:t xml:space="preserve">                                    </w:t>
      </w:r>
    </w:p>
    <w:p w:rsidR="0033704C" w:rsidRDefault="00D85733" w:rsidP="00916C25">
      <w:pPr>
        <w:jc w:val="both"/>
        <w:rPr>
          <w:sz w:val="28"/>
          <w:szCs w:val="28"/>
        </w:rPr>
      </w:pPr>
      <w:r>
        <w:rPr>
          <w:sz w:val="28"/>
          <w:szCs w:val="28"/>
        </w:rPr>
        <w:t xml:space="preserve">                                                                          </w:t>
      </w:r>
    </w:p>
    <w:p w:rsidR="0033704C" w:rsidRDefault="0033704C" w:rsidP="00916C25">
      <w:pPr>
        <w:jc w:val="both"/>
        <w:rPr>
          <w:sz w:val="28"/>
          <w:szCs w:val="28"/>
        </w:rPr>
      </w:pPr>
    </w:p>
    <w:p w:rsidR="0033704C" w:rsidRDefault="0033704C" w:rsidP="00916C25">
      <w:pPr>
        <w:jc w:val="both"/>
        <w:rPr>
          <w:sz w:val="28"/>
          <w:szCs w:val="28"/>
        </w:rPr>
      </w:pPr>
    </w:p>
    <w:p w:rsidR="00916C25" w:rsidRPr="00916C25" w:rsidRDefault="00916C25" w:rsidP="0033704C">
      <w:pPr>
        <w:ind w:left="4248" w:firstLine="708"/>
        <w:jc w:val="both"/>
      </w:pPr>
      <w:r>
        <w:rPr>
          <w:sz w:val="28"/>
          <w:szCs w:val="28"/>
        </w:rPr>
        <w:t>Приложение 5 к   постановлению</w:t>
      </w:r>
    </w:p>
    <w:p w:rsidR="00916C25" w:rsidRPr="00D85733" w:rsidRDefault="00916C25" w:rsidP="00916C25">
      <w:pPr>
        <w:jc w:val="both"/>
      </w:pPr>
      <w:r>
        <w:rPr>
          <w:sz w:val="28"/>
          <w:szCs w:val="28"/>
        </w:rPr>
        <w:t xml:space="preserve">                                          </w:t>
      </w:r>
      <w:r w:rsidR="006A12DD">
        <w:rPr>
          <w:sz w:val="28"/>
          <w:szCs w:val="28"/>
        </w:rPr>
        <w:t xml:space="preserve">                          </w:t>
      </w:r>
      <w:r w:rsidR="00D85733">
        <w:rPr>
          <w:sz w:val="28"/>
          <w:szCs w:val="28"/>
        </w:rPr>
        <w:t xml:space="preserve"> </w:t>
      </w:r>
      <w:r>
        <w:rPr>
          <w:sz w:val="28"/>
          <w:szCs w:val="28"/>
        </w:rPr>
        <w:t>глав</w:t>
      </w:r>
      <w:r w:rsidR="00D7310E">
        <w:rPr>
          <w:sz w:val="28"/>
          <w:szCs w:val="28"/>
        </w:rPr>
        <w:t xml:space="preserve">ы </w:t>
      </w:r>
      <w:r w:rsidR="00E7610C">
        <w:rPr>
          <w:sz w:val="28"/>
          <w:szCs w:val="28"/>
        </w:rPr>
        <w:t xml:space="preserve"> поселка</w:t>
      </w:r>
      <w:r w:rsidR="00D7310E">
        <w:rPr>
          <w:sz w:val="28"/>
          <w:szCs w:val="28"/>
        </w:rPr>
        <w:t xml:space="preserve"> Козулька</w:t>
      </w:r>
    </w:p>
    <w:p w:rsidR="00916C25" w:rsidRDefault="006A12DD" w:rsidP="00916C2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16C25">
        <w:rPr>
          <w:sz w:val="28"/>
          <w:szCs w:val="28"/>
        </w:rPr>
        <w:t xml:space="preserve">от </w:t>
      </w:r>
      <w:r w:rsidR="00D7310E">
        <w:rPr>
          <w:sz w:val="28"/>
          <w:szCs w:val="28"/>
        </w:rPr>
        <w:t>1</w:t>
      </w:r>
      <w:r>
        <w:rPr>
          <w:sz w:val="28"/>
          <w:szCs w:val="28"/>
        </w:rPr>
        <w:t>7.07.2023</w:t>
      </w:r>
      <w:r w:rsidR="00E7610C">
        <w:rPr>
          <w:sz w:val="28"/>
          <w:szCs w:val="28"/>
        </w:rPr>
        <w:t xml:space="preserve"> </w:t>
      </w:r>
      <w:r w:rsidR="00916C25">
        <w:rPr>
          <w:sz w:val="28"/>
          <w:szCs w:val="28"/>
        </w:rPr>
        <w:t xml:space="preserve"> № </w:t>
      </w:r>
      <w:r>
        <w:rPr>
          <w:sz w:val="28"/>
          <w:szCs w:val="28"/>
        </w:rPr>
        <w:t>78</w:t>
      </w:r>
    </w:p>
    <w:p w:rsidR="00916C25" w:rsidRDefault="00916C25" w:rsidP="00916C25"/>
    <w:p w:rsidR="00916C25" w:rsidRDefault="00916C25" w:rsidP="00916C25"/>
    <w:p w:rsidR="006034BC" w:rsidRDefault="00916C25" w:rsidP="00916C25">
      <w:pPr>
        <w:tabs>
          <w:tab w:val="left" w:pos="1425"/>
        </w:tabs>
        <w:jc w:val="center"/>
        <w:rPr>
          <w:sz w:val="32"/>
          <w:szCs w:val="32"/>
        </w:rPr>
      </w:pPr>
      <w:r>
        <w:rPr>
          <w:sz w:val="32"/>
          <w:szCs w:val="32"/>
        </w:rPr>
        <w:t>Маршрут</w:t>
      </w:r>
    </w:p>
    <w:p w:rsidR="00916C25" w:rsidRDefault="00916C25" w:rsidP="00916C25">
      <w:pPr>
        <w:tabs>
          <w:tab w:val="left" w:pos="1425"/>
        </w:tabs>
        <w:jc w:val="center"/>
        <w:rPr>
          <w:sz w:val="32"/>
          <w:szCs w:val="32"/>
        </w:rPr>
      </w:pPr>
      <w:r>
        <w:rPr>
          <w:sz w:val="32"/>
          <w:szCs w:val="32"/>
        </w:rPr>
        <w:t xml:space="preserve"> по выводу населения к месту расселения</w:t>
      </w:r>
    </w:p>
    <w:p w:rsidR="00916C25" w:rsidRPr="00E92552" w:rsidRDefault="00916C25" w:rsidP="00916C25">
      <w:pPr>
        <w:jc w:val="center"/>
        <w:rPr>
          <w:sz w:val="32"/>
          <w:szCs w:val="32"/>
        </w:rPr>
      </w:pPr>
      <w:r>
        <w:rPr>
          <w:sz w:val="28"/>
          <w:szCs w:val="28"/>
        </w:rPr>
        <w:t>в чрезвычайных ситуациях природного и техногенного характера</w:t>
      </w:r>
    </w:p>
    <w:p w:rsidR="00916C25" w:rsidRDefault="00916C25" w:rsidP="00916C25">
      <w:pPr>
        <w:jc w:val="center"/>
        <w:rPr>
          <w:sz w:val="32"/>
          <w:szCs w:val="32"/>
        </w:rPr>
      </w:pPr>
    </w:p>
    <w:p w:rsidR="00916C25" w:rsidRPr="00E92552" w:rsidRDefault="00916C25" w:rsidP="00916C25">
      <w:pPr>
        <w:jc w:val="center"/>
        <w:rPr>
          <w:sz w:val="32"/>
          <w:szCs w:val="3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0"/>
      </w:tblGrid>
      <w:tr w:rsidR="00916C25">
        <w:trPr>
          <w:trHeight w:val="562"/>
        </w:trPr>
        <w:tc>
          <w:tcPr>
            <w:tcW w:w="10620" w:type="dxa"/>
            <w:tcBorders>
              <w:top w:val="single" w:sz="4" w:space="0" w:color="auto"/>
              <w:left w:val="single" w:sz="4" w:space="0" w:color="auto"/>
              <w:bottom w:val="single" w:sz="4" w:space="0" w:color="auto"/>
              <w:right w:val="single" w:sz="4" w:space="0" w:color="auto"/>
            </w:tcBorders>
            <w:shd w:val="clear" w:color="auto" w:fill="auto"/>
          </w:tcPr>
          <w:p w:rsidR="00916C25" w:rsidRPr="006034BC" w:rsidRDefault="00916C25" w:rsidP="00D85733">
            <w:pPr>
              <w:tabs>
                <w:tab w:val="left" w:pos="4530"/>
              </w:tabs>
              <w:jc w:val="both"/>
            </w:pPr>
            <w:r w:rsidRPr="006034BC">
              <w:t>Населенные пункты</w:t>
            </w:r>
            <w:r w:rsidRPr="006034BC">
              <w:tab/>
              <w:t xml:space="preserve">Размещаемое население </w:t>
            </w:r>
            <w:proofErr w:type="spellStart"/>
            <w:r w:rsidRPr="006034BC">
              <w:t>п</w:t>
            </w:r>
            <w:proofErr w:type="gramStart"/>
            <w:r w:rsidRPr="006034BC">
              <w:t>.К</w:t>
            </w:r>
            <w:proofErr w:type="gramEnd"/>
            <w:r w:rsidRPr="006034BC">
              <w:t>озулька</w:t>
            </w:r>
            <w:proofErr w:type="spellEnd"/>
          </w:p>
        </w:tc>
      </w:tr>
    </w:tbl>
    <w:p w:rsidR="00916C25" w:rsidRDefault="00916C25" w:rsidP="00916C25">
      <w:pPr>
        <w:tabs>
          <w:tab w:val="left" w:pos="1935"/>
          <w:tab w:val="left" w:pos="3150"/>
        </w:tabs>
        <w:rPr>
          <w:b/>
        </w:rPr>
      </w:pPr>
    </w:p>
    <w:p w:rsidR="00916C25" w:rsidRPr="006034BC" w:rsidRDefault="00916C25" w:rsidP="00916C25">
      <w:pPr>
        <w:tabs>
          <w:tab w:val="left" w:pos="1935"/>
          <w:tab w:val="left" w:pos="3150"/>
        </w:tabs>
      </w:pPr>
    </w:p>
    <w:p w:rsidR="00916C25" w:rsidRPr="006034BC" w:rsidRDefault="00916C25" w:rsidP="00916C25">
      <w:pPr>
        <w:tabs>
          <w:tab w:val="left" w:pos="1935"/>
          <w:tab w:val="left" w:pos="3150"/>
        </w:tabs>
        <w:rPr>
          <w:szCs w:val="20"/>
        </w:rPr>
      </w:pPr>
      <w:r w:rsidRPr="006034BC">
        <w:t>Н.дорога</w:t>
      </w:r>
      <w:r w:rsidRPr="006034BC">
        <w:tab/>
        <w:t xml:space="preserve">улицы:     40 лет Победы с № 72 по 190 и с 65 по131, пер. Лесной,     </w:t>
      </w:r>
    </w:p>
    <w:p w:rsidR="00916C25" w:rsidRPr="006034BC" w:rsidRDefault="00916C25" w:rsidP="00916C25">
      <w:pPr>
        <w:tabs>
          <w:tab w:val="left" w:pos="3150"/>
        </w:tabs>
      </w:pPr>
      <w:r w:rsidRPr="006034BC">
        <w:t xml:space="preserve">                                                   Юности, ул</w:t>
      </w:r>
      <w:proofErr w:type="gramStart"/>
      <w:r w:rsidRPr="006034BC">
        <w:t>.К</w:t>
      </w:r>
      <w:proofErr w:type="gramEnd"/>
      <w:r w:rsidRPr="006034BC">
        <w:t xml:space="preserve">омарова с № 66 по 158 и с 59 по 153,           </w:t>
      </w:r>
    </w:p>
    <w:p w:rsidR="00916C25" w:rsidRPr="006034BC" w:rsidRDefault="00916C25" w:rsidP="00916C25">
      <w:pPr>
        <w:tabs>
          <w:tab w:val="left" w:pos="3150"/>
        </w:tabs>
      </w:pPr>
      <w:r w:rsidRPr="006034BC">
        <w:t xml:space="preserve">                                                    Дома подстанции, Энергетиков. </w:t>
      </w:r>
    </w:p>
    <w:p w:rsidR="00916C25" w:rsidRPr="006034BC" w:rsidRDefault="00916C25" w:rsidP="00916C25"/>
    <w:p w:rsidR="00916C25" w:rsidRPr="006034BC" w:rsidRDefault="00916C25" w:rsidP="00916C25">
      <w:pPr>
        <w:tabs>
          <w:tab w:val="left" w:pos="1875"/>
          <w:tab w:val="left" w:pos="2694"/>
        </w:tabs>
      </w:pPr>
      <w:proofErr w:type="spellStart"/>
      <w:r w:rsidRPr="006034BC">
        <w:t>Соболевка</w:t>
      </w:r>
      <w:proofErr w:type="spellEnd"/>
      <w:r w:rsidRPr="006034BC">
        <w:tab/>
        <w:t xml:space="preserve">улицы: </w:t>
      </w:r>
      <w:r w:rsidRPr="006034BC">
        <w:tab/>
        <w:t xml:space="preserve">   Заводская, Гагарина, Приречная, Рабочая с № 15 по 51 и22по   </w:t>
      </w:r>
    </w:p>
    <w:p w:rsidR="00916C25" w:rsidRPr="006034BC" w:rsidRDefault="00916C25" w:rsidP="00916C25">
      <w:pPr>
        <w:tabs>
          <w:tab w:val="left" w:pos="2694"/>
        </w:tabs>
      </w:pPr>
      <w:r w:rsidRPr="006034BC">
        <w:t xml:space="preserve">                                                 72, Свердлова с № 13 по 75 и с 22 по 64.</w:t>
      </w:r>
    </w:p>
    <w:p w:rsidR="00916C25" w:rsidRPr="006034BC" w:rsidRDefault="00916C25" w:rsidP="00916C25">
      <w:pPr>
        <w:tabs>
          <w:tab w:val="left" w:pos="2694"/>
        </w:tabs>
        <w:rPr>
          <w:sz w:val="28"/>
          <w:szCs w:val="28"/>
          <w:lang w:val="uk-UA"/>
        </w:rPr>
      </w:pPr>
    </w:p>
    <w:p w:rsidR="00916C25" w:rsidRPr="006034BC" w:rsidRDefault="00916C25" w:rsidP="00916C25">
      <w:pPr>
        <w:tabs>
          <w:tab w:val="left" w:pos="2694"/>
        </w:tabs>
        <w:rPr>
          <w:szCs w:val="20"/>
        </w:rPr>
      </w:pPr>
      <w:proofErr w:type="spellStart"/>
      <w:r w:rsidRPr="006034BC">
        <w:t>Ничково</w:t>
      </w:r>
      <w:proofErr w:type="spellEnd"/>
      <w:r w:rsidRPr="006034BC">
        <w:t xml:space="preserve">               улицы:       Зеленая,  Коммунальная, пер</w:t>
      </w:r>
      <w:proofErr w:type="gramStart"/>
      <w:r w:rsidRPr="006034BC">
        <w:t>.К</w:t>
      </w:r>
      <w:proofErr w:type="gramEnd"/>
      <w:r w:rsidRPr="006034BC">
        <w:t xml:space="preserve">опылова, Рабочая с № 1      </w:t>
      </w:r>
    </w:p>
    <w:p w:rsidR="00916C25" w:rsidRPr="006034BC" w:rsidRDefault="00916C25" w:rsidP="00916C25">
      <w:pPr>
        <w:tabs>
          <w:tab w:val="left" w:pos="2694"/>
        </w:tabs>
      </w:pPr>
      <w:r w:rsidRPr="006034BC">
        <w:t xml:space="preserve">                                                  по 13 и с 2 по 20, Сосновая, Строительная, Комарова с № 1                                                                                                                       </w:t>
      </w:r>
    </w:p>
    <w:p w:rsidR="00916C25" w:rsidRPr="006034BC" w:rsidRDefault="00916C25" w:rsidP="00916C25">
      <w:pPr>
        <w:tabs>
          <w:tab w:val="left" w:pos="2694"/>
        </w:tabs>
      </w:pPr>
      <w:r w:rsidRPr="006034BC">
        <w:t xml:space="preserve">                                                   57 и с 2 по 64, </w:t>
      </w:r>
      <w:proofErr w:type="gramStart"/>
      <w:r w:rsidRPr="006034BC">
        <w:t>Курортная</w:t>
      </w:r>
      <w:proofErr w:type="gramEnd"/>
      <w:r w:rsidRPr="006034BC">
        <w:t xml:space="preserve">,  40 лет Победы с 2 по 70 и с 1 по   </w:t>
      </w:r>
    </w:p>
    <w:p w:rsidR="00916C25" w:rsidRPr="006034BC" w:rsidRDefault="00916C25" w:rsidP="00916C25">
      <w:pPr>
        <w:tabs>
          <w:tab w:val="left" w:pos="2694"/>
        </w:tabs>
      </w:pPr>
      <w:r w:rsidRPr="006034BC">
        <w:t xml:space="preserve">                                                   55,  Вокзальная с № 27 по 43 и с 28 по 42, Свердлова с № 1   </w:t>
      </w:r>
    </w:p>
    <w:p w:rsidR="00D85733" w:rsidRPr="006034BC" w:rsidRDefault="00916C25" w:rsidP="00D85733">
      <w:pPr>
        <w:tabs>
          <w:tab w:val="left" w:pos="2694"/>
        </w:tabs>
      </w:pPr>
      <w:r w:rsidRPr="006034BC">
        <w:t xml:space="preserve">                                                    по 9 и с 2 по 20, Молодежная, Новая. </w:t>
      </w:r>
    </w:p>
    <w:p w:rsidR="00D85733" w:rsidRPr="006034BC" w:rsidRDefault="00916C25" w:rsidP="00D85733">
      <w:pPr>
        <w:tabs>
          <w:tab w:val="left" w:pos="2694"/>
        </w:tabs>
      </w:pPr>
      <w:r w:rsidRPr="006034BC">
        <w:rPr>
          <w:sz w:val="28"/>
          <w:szCs w:val="28"/>
        </w:rPr>
        <w:t xml:space="preserve"> </w:t>
      </w:r>
      <w:r w:rsidR="00D85733" w:rsidRPr="006034BC">
        <w:t xml:space="preserve">Тайга                 улицы:       Пионерская с № 33 по 109 и с 16 по84, Октябрьская с № 39 по                                                                     </w:t>
      </w:r>
    </w:p>
    <w:p w:rsidR="00D85733" w:rsidRPr="006034BC" w:rsidRDefault="00D85733" w:rsidP="00D85733">
      <w:pPr>
        <w:tabs>
          <w:tab w:val="left" w:pos="2694"/>
        </w:tabs>
      </w:pPr>
      <w:r w:rsidRPr="006034BC">
        <w:t xml:space="preserve">                                                  101 и с 26 по 90, Московская с № 20 по 60 и с № 21 по 51,      </w:t>
      </w:r>
    </w:p>
    <w:p w:rsidR="00D85733" w:rsidRPr="006034BC" w:rsidRDefault="00D85733" w:rsidP="00D85733">
      <w:pPr>
        <w:tabs>
          <w:tab w:val="left" w:pos="2694"/>
        </w:tabs>
      </w:pPr>
      <w:r w:rsidRPr="006034BC">
        <w:t xml:space="preserve">                                                 Фестивальная, Школьная, Общежитие ПУ-64 с № 1 по</w:t>
      </w:r>
      <w:proofErr w:type="gramStart"/>
      <w:r w:rsidRPr="006034BC">
        <w:t>4</w:t>
      </w:r>
      <w:proofErr w:type="gramEnd"/>
      <w:r w:rsidRPr="006034BC">
        <w:t xml:space="preserve">,       </w:t>
      </w:r>
    </w:p>
    <w:p w:rsidR="00D85733" w:rsidRPr="006034BC" w:rsidRDefault="00D85733" w:rsidP="00D85733">
      <w:pPr>
        <w:tabs>
          <w:tab w:val="left" w:pos="2694"/>
        </w:tabs>
      </w:pPr>
      <w:r w:rsidRPr="006034BC">
        <w:t xml:space="preserve">                                                  Конечная, Центральная с № 16 по38, пер</w:t>
      </w:r>
      <w:proofErr w:type="gramStart"/>
      <w:r w:rsidRPr="006034BC">
        <w:t>.К</w:t>
      </w:r>
      <w:proofErr w:type="gramEnd"/>
      <w:r w:rsidRPr="006034BC">
        <w:t xml:space="preserve">аменский 22, 24,                  </w:t>
      </w:r>
    </w:p>
    <w:p w:rsidR="00D85733" w:rsidRPr="006034BC" w:rsidRDefault="00D85733" w:rsidP="00D85733">
      <w:pPr>
        <w:tabs>
          <w:tab w:val="left" w:pos="2694"/>
        </w:tabs>
      </w:pPr>
      <w:r w:rsidRPr="006034BC">
        <w:t xml:space="preserve">                                                  Мирный 15,16. </w:t>
      </w:r>
    </w:p>
    <w:p w:rsidR="00D85733" w:rsidRPr="006034BC" w:rsidRDefault="00D85733" w:rsidP="00D85733">
      <w:pPr>
        <w:tabs>
          <w:tab w:val="left" w:pos="2694"/>
        </w:tabs>
      </w:pPr>
      <w:proofErr w:type="gramStart"/>
      <w:r w:rsidRPr="006034BC">
        <w:t>Кедровый</w:t>
      </w:r>
      <w:proofErr w:type="gramEnd"/>
      <w:r w:rsidRPr="006034BC">
        <w:t xml:space="preserve">          улицы:       Мира, 1 Мая, 60 лет СССР, </w:t>
      </w:r>
      <w:proofErr w:type="gramStart"/>
      <w:r w:rsidRPr="006034BC">
        <w:t>Кирпичная</w:t>
      </w:r>
      <w:proofErr w:type="gramEnd"/>
      <w:r w:rsidRPr="006034BC">
        <w:t xml:space="preserve">, Солнечная, Советская    </w:t>
      </w:r>
    </w:p>
    <w:p w:rsidR="00D85733" w:rsidRPr="006034BC" w:rsidRDefault="00D85733" w:rsidP="00D85733">
      <w:pPr>
        <w:tabs>
          <w:tab w:val="left" w:pos="2694"/>
        </w:tabs>
      </w:pPr>
      <w:r w:rsidRPr="006034BC">
        <w:t xml:space="preserve">                                                  1а, 1в, Восточная, Зеленая Роща с 1 по 6, Московская 1, дома </w:t>
      </w:r>
    </w:p>
    <w:p w:rsidR="00D85733" w:rsidRPr="006034BC" w:rsidRDefault="00D85733" w:rsidP="00D85733">
      <w:pPr>
        <w:tabs>
          <w:tab w:val="left" w:pos="2694"/>
        </w:tabs>
        <w:rPr>
          <w:lang w:val="uk-UA"/>
        </w:rPr>
      </w:pPr>
      <w:r w:rsidRPr="006034BC">
        <w:t xml:space="preserve">                                                  нижнего склада </w:t>
      </w:r>
      <w:proofErr w:type="spellStart"/>
      <w:r w:rsidRPr="006034BC">
        <w:t>Ново-Козульского</w:t>
      </w:r>
      <w:proofErr w:type="spellEnd"/>
      <w:r w:rsidRPr="006034BC">
        <w:t xml:space="preserve"> ЛПХ, </w:t>
      </w:r>
      <w:proofErr w:type="gramStart"/>
      <w:r w:rsidRPr="006034BC">
        <w:t>Озерная</w:t>
      </w:r>
      <w:proofErr w:type="gramEnd"/>
      <w:r w:rsidRPr="006034BC">
        <w:t>.</w:t>
      </w:r>
    </w:p>
    <w:p w:rsidR="00D85733" w:rsidRPr="006034BC" w:rsidRDefault="00D85733" w:rsidP="00D85733">
      <w:pPr>
        <w:rPr>
          <w:szCs w:val="20"/>
        </w:rPr>
      </w:pPr>
      <w:r w:rsidRPr="006034BC">
        <w:t xml:space="preserve">                                                  Дома нижнего склада Козульского ЛПХ, </w:t>
      </w:r>
      <w:proofErr w:type="gramStart"/>
      <w:r w:rsidRPr="006034BC">
        <w:t>Комсомольская</w:t>
      </w:r>
      <w:proofErr w:type="gramEnd"/>
      <w:r w:rsidRPr="006034BC">
        <w:t xml:space="preserve"> с №               </w:t>
      </w:r>
    </w:p>
    <w:p w:rsidR="00D85733" w:rsidRPr="006034BC" w:rsidRDefault="00D85733" w:rsidP="00D85733">
      <w:r w:rsidRPr="006034BC">
        <w:t xml:space="preserve">                                                  1 по 33 и с 2 по 28, Пионерская с № 1 по 31 и с  2 по 14,  </w:t>
      </w:r>
    </w:p>
    <w:p w:rsidR="00D85733" w:rsidRPr="006034BC" w:rsidRDefault="00D85733" w:rsidP="00D85733">
      <w:r w:rsidRPr="006034BC">
        <w:t xml:space="preserve">                                                  Октябрьская с №1 по 37 и с № 2 по 24, Московская с № 3 по </w:t>
      </w:r>
    </w:p>
    <w:p w:rsidR="00D85733" w:rsidRPr="006034BC" w:rsidRDefault="00D85733" w:rsidP="00D85733">
      <w:r w:rsidRPr="006034BC">
        <w:t xml:space="preserve">                                                 19 и с 2 по18, Парковая, Центральная с № 3 по 25, пер.    </w:t>
      </w:r>
    </w:p>
    <w:p w:rsidR="00D85733" w:rsidRPr="006034BC" w:rsidRDefault="00D85733" w:rsidP="00D85733">
      <w:r w:rsidRPr="006034BC">
        <w:t xml:space="preserve">                                                  Прудовской, Партизанский, ул. Советская с № 1 по 57 и с 2 </w:t>
      </w:r>
    </w:p>
    <w:p w:rsidR="00D85733" w:rsidRPr="006034BC" w:rsidRDefault="00D85733" w:rsidP="00D85733">
      <w:r w:rsidRPr="006034BC">
        <w:t xml:space="preserve">                                                  по 62, Пролетарская с № 1 по 45 и с 2 по 46, Вокзальная с 2              </w:t>
      </w:r>
    </w:p>
    <w:p w:rsidR="00D85733" w:rsidRPr="006034BC" w:rsidRDefault="00D85733" w:rsidP="00D85733">
      <w:pPr>
        <w:rPr>
          <w:lang w:val="uk-UA"/>
        </w:rPr>
      </w:pPr>
      <w:r w:rsidRPr="006034BC">
        <w:t xml:space="preserve">                                                  по 16 и с 3 по 17.</w:t>
      </w:r>
    </w:p>
    <w:p w:rsidR="00D85733" w:rsidRPr="006034BC" w:rsidRDefault="00D85733" w:rsidP="00D85733">
      <w:pPr>
        <w:tabs>
          <w:tab w:val="left" w:pos="2694"/>
        </w:tabs>
      </w:pPr>
      <w:r w:rsidRPr="006034BC">
        <w:t xml:space="preserve">                                                  Комсомольская с № 35 по 125 и с 30 по 110, Советская с №       </w:t>
      </w:r>
    </w:p>
    <w:p w:rsidR="00D85733" w:rsidRPr="006034BC" w:rsidRDefault="00D85733" w:rsidP="00D85733">
      <w:pPr>
        <w:tabs>
          <w:tab w:val="left" w:pos="2694"/>
        </w:tabs>
      </w:pPr>
      <w:r w:rsidRPr="006034BC">
        <w:t xml:space="preserve">                                                  59 по 191 и с 64 по 132, пер. Вокзальный, Мирный 3, 4, 9, 10, </w:t>
      </w:r>
    </w:p>
    <w:p w:rsidR="00D85733" w:rsidRPr="006034BC" w:rsidRDefault="00D85733" w:rsidP="00D85733">
      <w:pPr>
        <w:tabs>
          <w:tab w:val="left" w:pos="2694"/>
        </w:tabs>
      </w:pPr>
      <w:r w:rsidRPr="006034BC">
        <w:t xml:space="preserve">                                                  11, Каменский 3, 4, 9, 10, 11, 12, ул</w:t>
      </w:r>
      <w:proofErr w:type="gramStart"/>
      <w:r w:rsidRPr="006034BC">
        <w:t>.П</w:t>
      </w:r>
      <w:proofErr w:type="gramEnd"/>
      <w:r w:rsidRPr="006034BC">
        <w:t xml:space="preserve">ролетарская с № 47 по </w:t>
      </w:r>
    </w:p>
    <w:p w:rsidR="00D85733" w:rsidRPr="006034BC" w:rsidRDefault="00D85733" w:rsidP="00D85733">
      <w:pPr>
        <w:tabs>
          <w:tab w:val="left" w:pos="2694"/>
        </w:tabs>
      </w:pPr>
      <w:r w:rsidRPr="006034BC">
        <w:t xml:space="preserve">                                                  215 и с 48 по 180, Линейная, Вокзальная с № 18 по 26 и с 19 </w:t>
      </w:r>
    </w:p>
    <w:p w:rsidR="00D85733" w:rsidRPr="006034BC" w:rsidRDefault="00D85733" w:rsidP="00D85733">
      <w:pPr>
        <w:tabs>
          <w:tab w:val="left" w:pos="2694"/>
        </w:tabs>
      </w:pPr>
      <w:r w:rsidRPr="006034BC">
        <w:t xml:space="preserve">                                                  по 25, Северная, Нагорная, </w:t>
      </w:r>
      <w:proofErr w:type="gramStart"/>
      <w:r w:rsidRPr="006034BC">
        <w:t>Ново-Каменская</w:t>
      </w:r>
      <w:proofErr w:type="gramEnd"/>
      <w:r w:rsidRPr="006034BC">
        <w:t>, Западная.</w:t>
      </w:r>
    </w:p>
    <w:p w:rsidR="00D85733" w:rsidRDefault="00D85733" w:rsidP="00D85733">
      <w:pPr>
        <w:tabs>
          <w:tab w:val="left" w:pos="3150"/>
        </w:tabs>
      </w:pPr>
      <w:r>
        <w:t xml:space="preserve">                                                   </w:t>
      </w:r>
    </w:p>
    <w:p w:rsidR="00C07EB2" w:rsidRPr="00A174E9" w:rsidRDefault="00916C25" w:rsidP="002901A1">
      <w:pPr>
        <w:jc w:val="both"/>
        <w:rPr>
          <w:sz w:val="28"/>
          <w:szCs w:val="28"/>
        </w:rPr>
      </w:pPr>
      <w:r>
        <w:rPr>
          <w:sz w:val="28"/>
          <w:szCs w:val="28"/>
        </w:rPr>
        <w:t xml:space="preserve">          </w:t>
      </w:r>
    </w:p>
    <w:p w:rsidR="00C07EB2" w:rsidRPr="00A174E9" w:rsidRDefault="00C07EB2" w:rsidP="002901A1">
      <w:pPr>
        <w:jc w:val="both"/>
        <w:rPr>
          <w:sz w:val="28"/>
          <w:szCs w:val="28"/>
        </w:rPr>
      </w:pPr>
    </w:p>
    <w:p w:rsidR="00C07EB2" w:rsidRPr="00A174E9" w:rsidRDefault="00C07EB2" w:rsidP="002901A1">
      <w:pPr>
        <w:jc w:val="both"/>
        <w:rPr>
          <w:sz w:val="28"/>
          <w:szCs w:val="28"/>
        </w:rPr>
      </w:pPr>
    </w:p>
    <w:p w:rsidR="00D85733" w:rsidRDefault="00D85733" w:rsidP="00D85733">
      <w:pPr>
        <w:jc w:val="right"/>
        <w:rPr>
          <w:sz w:val="28"/>
          <w:szCs w:val="28"/>
        </w:rPr>
      </w:pPr>
      <w:r w:rsidRPr="00EE4443">
        <w:rPr>
          <w:sz w:val="28"/>
          <w:szCs w:val="28"/>
        </w:rPr>
        <w:t xml:space="preserve"> </w:t>
      </w:r>
      <w:r>
        <w:rPr>
          <w:sz w:val="28"/>
          <w:szCs w:val="28"/>
        </w:rPr>
        <w:t>Приложение 3 к постановлению</w:t>
      </w:r>
    </w:p>
    <w:p w:rsidR="00D85733" w:rsidRDefault="00D85733" w:rsidP="00D7310E">
      <w:pPr>
        <w:tabs>
          <w:tab w:val="left" w:pos="8480"/>
        </w:tabs>
        <w:jc w:val="both"/>
        <w:rPr>
          <w:sz w:val="28"/>
          <w:szCs w:val="28"/>
        </w:rPr>
      </w:pPr>
      <w:r>
        <w:rPr>
          <w:sz w:val="28"/>
          <w:szCs w:val="28"/>
        </w:rPr>
        <w:t xml:space="preserve">                                               </w:t>
      </w:r>
      <w:r w:rsidR="00A660DB">
        <w:rPr>
          <w:sz w:val="28"/>
          <w:szCs w:val="28"/>
        </w:rPr>
        <w:t xml:space="preserve">                             </w:t>
      </w:r>
      <w:r>
        <w:rPr>
          <w:sz w:val="28"/>
          <w:szCs w:val="28"/>
        </w:rPr>
        <w:t xml:space="preserve">главы </w:t>
      </w:r>
      <w:r w:rsidR="00E7610C">
        <w:rPr>
          <w:sz w:val="28"/>
          <w:szCs w:val="28"/>
        </w:rPr>
        <w:t>поселка</w:t>
      </w:r>
      <w:r w:rsidR="00D7310E">
        <w:rPr>
          <w:sz w:val="28"/>
          <w:szCs w:val="28"/>
        </w:rPr>
        <w:t xml:space="preserve"> </w:t>
      </w:r>
      <w:proofErr w:type="spellStart"/>
      <w:r w:rsidR="00D7310E">
        <w:rPr>
          <w:sz w:val="28"/>
          <w:szCs w:val="28"/>
        </w:rPr>
        <w:t>Козулька</w:t>
      </w:r>
      <w:proofErr w:type="spellEnd"/>
    </w:p>
    <w:p w:rsidR="00D85733" w:rsidRDefault="00E7610C" w:rsidP="00D8573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D7310E">
        <w:rPr>
          <w:sz w:val="28"/>
          <w:szCs w:val="28"/>
        </w:rPr>
        <w:t>1</w:t>
      </w:r>
      <w:r w:rsidR="00A660DB">
        <w:rPr>
          <w:sz w:val="28"/>
          <w:szCs w:val="28"/>
        </w:rPr>
        <w:t xml:space="preserve">7.07.2023 </w:t>
      </w:r>
      <w:r w:rsidR="00D7310E">
        <w:rPr>
          <w:sz w:val="28"/>
          <w:szCs w:val="28"/>
        </w:rPr>
        <w:t xml:space="preserve">№ </w:t>
      </w:r>
      <w:r w:rsidR="00A660DB">
        <w:rPr>
          <w:sz w:val="28"/>
          <w:szCs w:val="28"/>
        </w:rPr>
        <w:t>78</w:t>
      </w:r>
      <w:r w:rsidR="00D85733">
        <w:rPr>
          <w:sz w:val="28"/>
          <w:szCs w:val="28"/>
        </w:rPr>
        <w:t xml:space="preserve"> </w:t>
      </w:r>
    </w:p>
    <w:p w:rsidR="00D85733" w:rsidRDefault="00D85733" w:rsidP="00D85733">
      <w:pPr>
        <w:pStyle w:val="1"/>
        <w:rPr>
          <w:b/>
          <w:szCs w:val="24"/>
        </w:rPr>
      </w:pPr>
    </w:p>
    <w:p w:rsidR="00D85733" w:rsidRDefault="00D85733" w:rsidP="00D85733">
      <w:pPr>
        <w:pStyle w:val="1"/>
        <w:jc w:val="left"/>
        <w:rPr>
          <w:szCs w:val="24"/>
        </w:rPr>
      </w:pPr>
      <w:r>
        <w:rPr>
          <w:szCs w:val="24"/>
        </w:rPr>
        <w:t xml:space="preserve">                    </w:t>
      </w:r>
    </w:p>
    <w:p w:rsidR="00D85733" w:rsidRPr="006034BC" w:rsidRDefault="00D85733" w:rsidP="00D85733">
      <w:pPr>
        <w:pStyle w:val="1"/>
        <w:rPr>
          <w:sz w:val="28"/>
          <w:szCs w:val="28"/>
        </w:rPr>
      </w:pPr>
      <w:r w:rsidRPr="006034BC">
        <w:rPr>
          <w:sz w:val="28"/>
          <w:szCs w:val="28"/>
        </w:rPr>
        <w:t>ПЕРЕЧЕНЬ</w:t>
      </w:r>
    </w:p>
    <w:p w:rsidR="00D85733" w:rsidRPr="006034BC" w:rsidRDefault="00D85733" w:rsidP="00D85733">
      <w:pPr>
        <w:jc w:val="center"/>
        <w:rPr>
          <w:sz w:val="28"/>
          <w:szCs w:val="28"/>
        </w:rPr>
      </w:pPr>
      <w:r w:rsidRPr="006034BC">
        <w:rPr>
          <w:sz w:val="28"/>
          <w:szCs w:val="28"/>
        </w:rPr>
        <w:t xml:space="preserve">сборных эвакуационных пунктов муниципального образования </w:t>
      </w:r>
      <w:r w:rsidRPr="006034BC">
        <w:rPr>
          <w:b/>
          <w:sz w:val="28"/>
          <w:szCs w:val="28"/>
        </w:rPr>
        <w:t xml:space="preserve"> </w:t>
      </w:r>
      <w:r w:rsidRPr="006034BC">
        <w:rPr>
          <w:sz w:val="28"/>
          <w:szCs w:val="28"/>
        </w:rPr>
        <w:t>п.</w:t>
      </w:r>
      <w:r w:rsidR="00723EAA">
        <w:rPr>
          <w:sz w:val="28"/>
          <w:szCs w:val="28"/>
        </w:rPr>
        <w:t>г.т.</w:t>
      </w:r>
      <w:r w:rsidRPr="006034BC">
        <w:rPr>
          <w:sz w:val="28"/>
          <w:szCs w:val="28"/>
        </w:rPr>
        <w:t xml:space="preserve"> Козулька</w:t>
      </w:r>
    </w:p>
    <w:p w:rsidR="00D85733" w:rsidRPr="006034BC" w:rsidRDefault="00D85733" w:rsidP="00D85733">
      <w:pPr>
        <w:rPr>
          <w:sz w:val="28"/>
          <w:szCs w:val="28"/>
        </w:rPr>
      </w:pPr>
    </w:p>
    <w:p w:rsidR="00D85733" w:rsidRPr="006034BC" w:rsidRDefault="00D85733" w:rsidP="00D85733">
      <w:pPr>
        <w:jc w:val="both"/>
        <w:rPr>
          <w:bCs/>
          <w:sz w:val="28"/>
          <w:szCs w:val="28"/>
        </w:rPr>
      </w:pPr>
      <w:r w:rsidRPr="006034BC">
        <w:rPr>
          <w:sz w:val="28"/>
          <w:szCs w:val="28"/>
        </w:rPr>
        <w:t xml:space="preserve">                                             </w:t>
      </w:r>
      <w:r w:rsidRPr="006034BC">
        <w:rPr>
          <w:bCs/>
          <w:sz w:val="28"/>
          <w:szCs w:val="28"/>
        </w:rPr>
        <w:t>Сборный эвакопункт № 1</w:t>
      </w:r>
    </w:p>
    <w:p w:rsidR="00D85733" w:rsidRPr="006034BC" w:rsidRDefault="00D85733" w:rsidP="00D85733">
      <w:pPr>
        <w:jc w:val="both"/>
        <w:rPr>
          <w:sz w:val="28"/>
          <w:szCs w:val="28"/>
        </w:rPr>
      </w:pPr>
    </w:p>
    <w:p w:rsidR="00D85733" w:rsidRPr="006034BC" w:rsidRDefault="00723EAA" w:rsidP="00D85733">
      <w:pPr>
        <w:jc w:val="both"/>
        <w:rPr>
          <w:sz w:val="28"/>
          <w:szCs w:val="28"/>
        </w:rPr>
      </w:pPr>
      <w:r>
        <w:rPr>
          <w:sz w:val="28"/>
          <w:szCs w:val="28"/>
        </w:rPr>
        <w:t xml:space="preserve">Центр </w:t>
      </w:r>
      <w:r w:rsidR="00D85733" w:rsidRPr="006034BC">
        <w:rPr>
          <w:sz w:val="28"/>
          <w:szCs w:val="28"/>
        </w:rPr>
        <w:t>п.</w:t>
      </w:r>
      <w:r>
        <w:rPr>
          <w:sz w:val="28"/>
          <w:szCs w:val="28"/>
        </w:rPr>
        <w:t>г.т.</w:t>
      </w:r>
      <w:r w:rsidR="00D85733" w:rsidRPr="006034BC">
        <w:rPr>
          <w:sz w:val="28"/>
          <w:szCs w:val="28"/>
        </w:rPr>
        <w:t xml:space="preserve"> </w:t>
      </w:r>
      <w:proofErr w:type="spellStart"/>
      <w:r w:rsidR="00D85733" w:rsidRPr="006034BC">
        <w:rPr>
          <w:sz w:val="28"/>
          <w:szCs w:val="28"/>
        </w:rPr>
        <w:t>Козулька</w:t>
      </w:r>
      <w:proofErr w:type="spellEnd"/>
      <w:r w:rsidR="00D85733" w:rsidRPr="006034BC">
        <w:rPr>
          <w:sz w:val="28"/>
          <w:szCs w:val="28"/>
        </w:rPr>
        <w:t xml:space="preserve"> –</w:t>
      </w:r>
      <w:r w:rsidR="00A660DB" w:rsidRPr="00A660DB">
        <w:rPr>
          <w:sz w:val="28"/>
          <w:szCs w:val="28"/>
        </w:rPr>
        <w:t xml:space="preserve"> </w:t>
      </w:r>
      <w:r w:rsidR="00A660DB" w:rsidRPr="006034BC">
        <w:rPr>
          <w:sz w:val="28"/>
          <w:szCs w:val="28"/>
        </w:rPr>
        <w:t>М</w:t>
      </w:r>
      <w:r w:rsidR="00A660DB">
        <w:rPr>
          <w:sz w:val="28"/>
          <w:szCs w:val="28"/>
        </w:rPr>
        <w:t>Б</w:t>
      </w:r>
      <w:r w:rsidR="00A660DB" w:rsidRPr="006034BC">
        <w:rPr>
          <w:sz w:val="28"/>
          <w:szCs w:val="28"/>
        </w:rPr>
        <w:t xml:space="preserve">ОУ </w:t>
      </w:r>
      <w:proofErr w:type="spellStart"/>
      <w:r w:rsidR="00A660DB" w:rsidRPr="006034BC">
        <w:rPr>
          <w:sz w:val="28"/>
          <w:szCs w:val="28"/>
        </w:rPr>
        <w:t>Козульская</w:t>
      </w:r>
      <w:proofErr w:type="spellEnd"/>
      <w:r w:rsidR="00A660DB" w:rsidRPr="006034BC">
        <w:rPr>
          <w:sz w:val="28"/>
          <w:szCs w:val="28"/>
        </w:rPr>
        <w:t xml:space="preserve"> средняя общеобразовательная школа</w:t>
      </w:r>
      <w:r w:rsidR="00A660DB">
        <w:rPr>
          <w:sz w:val="28"/>
          <w:szCs w:val="28"/>
        </w:rPr>
        <w:t xml:space="preserve"> №1</w:t>
      </w:r>
      <w:r w:rsidR="00A660DB" w:rsidRPr="006034BC">
        <w:rPr>
          <w:sz w:val="28"/>
          <w:szCs w:val="28"/>
        </w:rPr>
        <w:t xml:space="preserve">, 662050 </w:t>
      </w:r>
      <w:proofErr w:type="spellStart"/>
      <w:r w:rsidR="00A660DB" w:rsidRPr="006034BC">
        <w:rPr>
          <w:sz w:val="28"/>
          <w:szCs w:val="28"/>
        </w:rPr>
        <w:t>п</w:t>
      </w:r>
      <w:proofErr w:type="gramStart"/>
      <w:r w:rsidR="00A660DB" w:rsidRPr="006034BC">
        <w:rPr>
          <w:sz w:val="28"/>
          <w:szCs w:val="28"/>
        </w:rPr>
        <w:t>.К</w:t>
      </w:r>
      <w:proofErr w:type="gramEnd"/>
      <w:r w:rsidR="00A660DB" w:rsidRPr="006034BC">
        <w:rPr>
          <w:sz w:val="28"/>
          <w:szCs w:val="28"/>
        </w:rPr>
        <w:t>озулька</w:t>
      </w:r>
      <w:proofErr w:type="spellEnd"/>
      <w:r w:rsidR="00A660DB">
        <w:rPr>
          <w:sz w:val="28"/>
          <w:szCs w:val="28"/>
        </w:rPr>
        <w:t>, ул. Советская</w:t>
      </w:r>
      <w:r w:rsidR="00D85733" w:rsidRPr="006034BC">
        <w:rPr>
          <w:sz w:val="28"/>
          <w:szCs w:val="28"/>
        </w:rPr>
        <w:t xml:space="preserve">, дом </w:t>
      </w:r>
      <w:r w:rsidR="004B5CC6">
        <w:rPr>
          <w:sz w:val="28"/>
          <w:szCs w:val="28"/>
        </w:rPr>
        <w:t>7.</w:t>
      </w:r>
    </w:p>
    <w:p w:rsidR="00D85733" w:rsidRPr="006034BC" w:rsidRDefault="004B5CC6" w:rsidP="00D85733">
      <w:pPr>
        <w:jc w:val="both"/>
        <w:rPr>
          <w:color w:val="FF0000"/>
          <w:sz w:val="28"/>
          <w:szCs w:val="28"/>
        </w:rPr>
      </w:pPr>
      <w:r>
        <w:rPr>
          <w:sz w:val="28"/>
          <w:szCs w:val="28"/>
        </w:rPr>
        <w:t>тел. 2-15-74</w:t>
      </w:r>
      <w:r w:rsidR="00D85733" w:rsidRPr="006034BC">
        <w:rPr>
          <w:sz w:val="28"/>
          <w:szCs w:val="28"/>
        </w:rPr>
        <w:t>, кол-во жителей -1082</w:t>
      </w:r>
      <w:r w:rsidR="00D85733" w:rsidRPr="006034BC">
        <w:rPr>
          <w:color w:val="FF0000"/>
          <w:sz w:val="28"/>
          <w:szCs w:val="28"/>
        </w:rPr>
        <w:t>.</w:t>
      </w:r>
    </w:p>
    <w:p w:rsidR="00D85733" w:rsidRPr="006034BC" w:rsidRDefault="00D85733" w:rsidP="00D85733">
      <w:pPr>
        <w:pStyle w:val="a4"/>
        <w:jc w:val="both"/>
        <w:rPr>
          <w:sz w:val="28"/>
          <w:szCs w:val="28"/>
        </w:rPr>
      </w:pPr>
      <w:r w:rsidRPr="006034BC">
        <w:rPr>
          <w:sz w:val="28"/>
          <w:szCs w:val="28"/>
        </w:rPr>
        <w:t xml:space="preserve">     В участок входят улицы: Мира, 1 Мая, 60 лет СССР, Кирпичная, Солнечная, Советская 1а, 1в, Восточная, Зеленая Роща с 1 по 6, Московская 1, дома нижнего склада </w:t>
      </w:r>
      <w:proofErr w:type="spellStart"/>
      <w:r w:rsidRPr="006034BC">
        <w:rPr>
          <w:sz w:val="28"/>
          <w:szCs w:val="28"/>
        </w:rPr>
        <w:t>Ново-Козульского</w:t>
      </w:r>
      <w:proofErr w:type="spellEnd"/>
      <w:r w:rsidRPr="006034BC">
        <w:rPr>
          <w:sz w:val="28"/>
          <w:szCs w:val="28"/>
        </w:rPr>
        <w:t xml:space="preserve"> ЛПХ, Озерная.</w:t>
      </w:r>
    </w:p>
    <w:p w:rsidR="00D85733" w:rsidRPr="006034BC" w:rsidRDefault="00D85733" w:rsidP="00D85733">
      <w:pPr>
        <w:jc w:val="both"/>
        <w:rPr>
          <w:sz w:val="28"/>
          <w:szCs w:val="28"/>
        </w:rPr>
      </w:pPr>
    </w:p>
    <w:p w:rsidR="00D85733" w:rsidRPr="006034BC" w:rsidRDefault="00D85733" w:rsidP="00D85733">
      <w:pPr>
        <w:jc w:val="both"/>
        <w:rPr>
          <w:sz w:val="28"/>
          <w:szCs w:val="28"/>
        </w:rPr>
      </w:pPr>
      <w:r w:rsidRPr="006034BC">
        <w:rPr>
          <w:sz w:val="28"/>
          <w:szCs w:val="28"/>
        </w:rPr>
        <w:t xml:space="preserve">                                             </w:t>
      </w:r>
      <w:r w:rsidRPr="006034BC">
        <w:rPr>
          <w:bCs/>
          <w:sz w:val="28"/>
          <w:szCs w:val="28"/>
        </w:rPr>
        <w:t>Сборный эвакопункт</w:t>
      </w:r>
      <w:r w:rsidRPr="006034BC">
        <w:rPr>
          <w:sz w:val="28"/>
          <w:szCs w:val="28"/>
        </w:rPr>
        <w:t xml:space="preserve"> № 2</w:t>
      </w:r>
    </w:p>
    <w:p w:rsidR="00D85733" w:rsidRPr="006034BC" w:rsidRDefault="00D85733" w:rsidP="00D85733">
      <w:pPr>
        <w:jc w:val="both"/>
        <w:rPr>
          <w:sz w:val="28"/>
          <w:szCs w:val="28"/>
        </w:rPr>
      </w:pPr>
    </w:p>
    <w:p w:rsidR="00D85733" w:rsidRPr="006034BC" w:rsidRDefault="00723EAA" w:rsidP="00D85733">
      <w:pPr>
        <w:jc w:val="both"/>
        <w:rPr>
          <w:b/>
          <w:sz w:val="28"/>
          <w:szCs w:val="28"/>
        </w:rPr>
      </w:pPr>
      <w:r>
        <w:rPr>
          <w:sz w:val="28"/>
          <w:szCs w:val="28"/>
        </w:rPr>
        <w:t xml:space="preserve"> Центр </w:t>
      </w:r>
      <w:r w:rsidR="00D85733" w:rsidRPr="006034BC">
        <w:rPr>
          <w:sz w:val="28"/>
          <w:szCs w:val="28"/>
        </w:rPr>
        <w:t>п.</w:t>
      </w:r>
      <w:r>
        <w:rPr>
          <w:sz w:val="28"/>
          <w:szCs w:val="28"/>
        </w:rPr>
        <w:t xml:space="preserve">г.т. </w:t>
      </w:r>
      <w:r w:rsidR="00D85733" w:rsidRPr="006034BC">
        <w:rPr>
          <w:sz w:val="28"/>
          <w:szCs w:val="28"/>
        </w:rPr>
        <w:t xml:space="preserve"> Козулька -  РДК  662050 </w:t>
      </w:r>
      <w:proofErr w:type="spellStart"/>
      <w:r w:rsidR="00D85733" w:rsidRPr="006034BC">
        <w:rPr>
          <w:sz w:val="28"/>
          <w:szCs w:val="28"/>
        </w:rPr>
        <w:t>п</w:t>
      </w:r>
      <w:proofErr w:type="gramStart"/>
      <w:r w:rsidR="00D85733" w:rsidRPr="006034BC">
        <w:rPr>
          <w:sz w:val="28"/>
          <w:szCs w:val="28"/>
        </w:rPr>
        <w:t>.К</w:t>
      </w:r>
      <w:proofErr w:type="gramEnd"/>
      <w:r w:rsidR="00D85733" w:rsidRPr="006034BC">
        <w:rPr>
          <w:sz w:val="28"/>
          <w:szCs w:val="28"/>
        </w:rPr>
        <w:t>озулька</w:t>
      </w:r>
      <w:proofErr w:type="spellEnd"/>
      <w:r w:rsidR="00D85733" w:rsidRPr="006034BC">
        <w:rPr>
          <w:sz w:val="28"/>
          <w:szCs w:val="28"/>
        </w:rPr>
        <w:t xml:space="preserve">, ул. Советская, 60 тел. 2-17-77, кол-во жителей - 933. </w:t>
      </w:r>
    </w:p>
    <w:p w:rsidR="00D85733" w:rsidRPr="006034BC" w:rsidRDefault="00D85733" w:rsidP="00D85733">
      <w:pPr>
        <w:jc w:val="both"/>
        <w:rPr>
          <w:sz w:val="28"/>
          <w:szCs w:val="28"/>
        </w:rPr>
      </w:pPr>
      <w:r w:rsidRPr="006034BC">
        <w:rPr>
          <w:sz w:val="28"/>
          <w:szCs w:val="28"/>
        </w:rPr>
        <w:t xml:space="preserve">    В участок входят улицы: </w:t>
      </w:r>
      <w:proofErr w:type="gramStart"/>
      <w:r w:rsidRPr="006034BC">
        <w:rPr>
          <w:sz w:val="28"/>
          <w:szCs w:val="28"/>
        </w:rPr>
        <w:t>Дома нижнего склада Козульского ЛПХ, Комсомольская с № 1 по 33 и с 2 по 28, Пионерская с № 1 по 31 и с  2 по 14, Октябрьская с №1 по 37 и с № 2 по 24, Московская с № 3 по 19 и с 2 по18, Парковая, Центральная с № 3 по 25, пер. Прудовской, Партизанский, ул. Советская с № 1 по 57 и</w:t>
      </w:r>
      <w:proofErr w:type="gramEnd"/>
      <w:r w:rsidRPr="006034BC">
        <w:rPr>
          <w:sz w:val="28"/>
          <w:szCs w:val="28"/>
        </w:rPr>
        <w:t xml:space="preserve"> с 2 по 62, Пролетарская с № 1 по 45 и с 2 по 46, Вокзальная с 2 по 16 и с 3 по 17.</w:t>
      </w:r>
    </w:p>
    <w:p w:rsidR="00D85733" w:rsidRPr="006034BC" w:rsidRDefault="00D85733" w:rsidP="00D85733">
      <w:pPr>
        <w:jc w:val="both"/>
        <w:rPr>
          <w:sz w:val="28"/>
          <w:szCs w:val="28"/>
        </w:rPr>
      </w:pPr>
    </w:p>
    <w:p w:rsidR="00D85733" w:rsidRPr="006034BC" w:rsidRDefault="00D85733" w:rsidP="00D85733">
      <w:pPr>
        <w:tabs>
          <w:tab w:val="left" w:pos="2694"/>
        </w:tabs>
        <w:jc w:val="both"/>
        <w:rPr>
          <w:sz w:val="28"/>
          <w:szCs w:val="28"/>
        </w:rPr>
      </w:pPr>
      <w:r w:rsidRPr="006034BC">
        <w:rPr>
          <w:b/>
          <w:sz w:val="28"/>
          <w:szCs w:val="28"/>
        </w:rPr>
        <w:t xml:space="preserve">                                       </w:t>
      </w:r>
      <w:r w:rsidRPr="006034BC">
        <w:rPr>
          <w:sz w:val="28"/>
          <w:szCs w:val="28"/>
        </w:rPr>
        <w:t>Сборный эвакопункт № 3</w:t>
      </w:r>
    </w:p>
    <w:p w:rsidR="00D85733" w:rsidRPr="006034BC" w:rsidRDefault="00D85733" w:rsidP="00D85733">
      <w:pPr>
        <w:jc w:val="both"/>
        <w:rPr>
          <w:sz w:val="28"/>
          <w:szCs w:val="28"/>
        </w:rPr>
      </w:pPr>
    </w:p>
    <w:p w:rsidR="00D85733" w:rsidRPr="006034BC" w:rsidRDefault="00D85733" w:rsidP="00D85733">
      <w:pPr>
        <w:jc w:val="both"/>
        <w:rPr>
          <w:sz w:val="28"/>
          <w:szCs w:val="28"/>
        </w:rPr>
      </w:pPr>
    </w:p>
    <w:p w:rsidR="00D85733" w:rsidRPr="006034BC" w:rsidRDefault="00723EAA" w:rsidP="00D85733">
      <w:pPr>
        <w:jc w:val="both"/>
        <w:rPr>
          <w:sz w:val="28"/>
          <w:szCs w:val="28"/>
        </w:rPr>
      </w:pPr>
      <w:proofErr w:type="gramStart"/>
      <w:r>
        <w:rPr>
          <w:sz w:val="28"/>
          <w:szCs w:val="28"/>
        </w:rPr>
        <w:t xml:space="preserve">Центр </w:t>
      </w:r>
      <w:r w:rsidR="00D85733" w:rsidRPr="006034BC">
        <w:rPr>
          <w:sz w:val="28"/>
          <w:szCs w:val="28"/>
        </w:rPr>
        <w:t xml:space="preserve"> п.</w:t>
      </w:r>
      <w:r>
        <w:rPr>
          <w:sz w:val="28"/>
          <w:szCs w:val="28"/>
        </w:rPr>
        <w:t xml:space="preserve">г.т. </w:t>
      </w:r>
      <w:proofErr w:type="spellStart"/>
      <w:r w:rsidR="00D85733" w:rsidRPr="006034BC">
        <w:rPr>
          <w:sz w:val="28"/>
          <w:szCs w:val="28"/>
        </w:rPr>
        <w:t>Козулька</w:t>
      </w:r>
      <w:proofErr w:type="spellEnd"/>
      <w:r w:rsidR="00D85733" w:rsidRPr="006034BC">
        <w:rPr>
          <w:sz w:val="28"/>
          <w:szCs w:val="28"/>
        </w:rPr>
        <w:t xml:space="preserve"> – М</w:t>
      </w:r>
      <w:r>
        <w:rPr>
          <w:sz w:val="28"/>
          <w:szCs w:val="28"/>
        </w:rPr>
        <w:t>Б</w:t>
      </w:r>
      <w:r w:rsidR="00D85733" w:rsidRPr="006034BC">
        <w:rPr>
          <w:sz w:val="28"/>
          <w:szCs w:val="28"/>
        </w:rPr>
        <w:t xml:space="preserve">ОУ </w:t>
      </w:r>
      <w:proofErr w:type="spellStart"/>
      <w:r w:rsidR="00D85733" w:rsidRPr="006034BC">
        <w:rPr>
          <w:sz w:val="28"/>
          <w:szCs w:val="28"/>
        </w:rPr>
        <w:t>Козульская</w:t>
      </w:r>
      <w:proofErr w:type="spellEnd"/>
      <w:r w:rsidR="00D85733" w:rsidRPr="006034BC">
        <w:rPr>
          <w:sz w:val="28"/>
          <w:szCs w:val="28"/>
        </w:rPr>
        <w:t xml:space="preserve"> начальная общеобразовательная школа, 662050 п.</w:t>
      </w:r>
      <w:r>
        <w:rPr>
          <w:sz w:val="28"/>
          <w:szCs w:val="28"/>
        </w:rPr>
        <w:t xml:space="preserve">г.т. </w:t>
      </w:r>
      <w:r w:rsidR="00D85733" w:rsidRPr="006034BC">
        <w:rPr>
          <w:sz w:val="28"/>
          <w:szCs w:val="28"/>
        </w:rPr>
        <w:t xml:space="preserve">Козулька, ул. Советская, 76 тел. 2-17-45, </w:t>
      </w:r>
      <w:proofErr w:type="gramEnd"/>
    </w:p>
    <w:p w:rsidR="00D85733" w:rsidRPr="006034BC" w:rsidRDefault="00D85733" w:rsidP="00D85733">
      <w:pPr>
        <w:jc w:val="both"/>
        <w:rPr>
          <w:sz w:val="28"/>
          <w:szCs w:val="28"/>
        </w:rPr>
      </w:pPr>
      <w:r w:rsidRPr="006034BC">
        <w:rPr>
          <w:sz w:val="28"/>
          <w:szCs w:val="28"/>
        </w:rPr>
        <w:t xml:space="preserve">кол-во жителей– 1069. </w:t>
      </w:r>
    </w:p>
    <w:p w:rsidR="00D85733" w:rsidRPr="006034BC" w:rsidRDefault="00D85733" w:rsidP="00D85733">
      <w:pPr>
        <w:pStyle w:val="1"/>
        <w:tabs>
          <w:tab w:val="left" w:pos="2694"/>
        </w:tabs>
        <w:jc w:val="both"/>
        <w:rPr>
          <w:color w:val="FF0000"/>
          <w:sz w:val="28"/>
          <w:szCs w:val="28"/>
        </w:rPr>
      </w:pPr>
      <w:r w:rsidRPr="006034BC">
        <w:rPr>
          <w:color w:val="FF0000"/>
          <w:sz w:val="28"/>
          <w:szCs w:val="28"/>
        </w:rPr>
        <w:t xml:space="preserve"> </w:t>
      </w:r>
    </w:p>
    <w:p w:rsidR="00D85733" w:rsidRPr="006034BC" w:rsidRDefault="00D85733" w:rsidP="00D85733">
      <w:pPr>
        <w:tabs>
          <w:tab w:val="left" w:pos="2694"/>
        </w:tabs>
        <w:jc w:val="both"/>
        <w:rPr>
          <w:sz w:val="28"/>
          <w:szCs w:val="28"/>
        </w:rPr>
      </w:pPr>
      <w:r w:rsidRPr="006034BC">
        <w:rPr>
          <w:sz w:val="28"/>
          <w:szCs w:val="28"/>
        </w:rPr>
        <w:t xml:space="preserve">    В участок входят улицы: Комсомольская с № 35 по 125 и с 30 по 110, Советская с № 59 по 191 и с 64 по 132, пер. Вокзальный, Мирный 3, 4, 9, 10, 11, Каменский 3, 4, 9, 10, 11, 12, ул</w:t>
      </w:r>
      <w:proofErr w:type="gramStart"/>
      <w:r w:rsidRPr="006034BC">
        <w:rPr>
          <w:sz w:val="28"/>
          <w:szCs w:val="28"/>
        </w:rPr>
        <w:t>.П</w:t>
      </w:r>
      <w:proofErr w:type="gramEnd"/>
      <w:r w:rsidRPr="006034BC">
        <w:rPr>
          <w:sz w:val="28"/>
          <w:szCs w:val="28"/>
        </w:rPr>
        <w:t>ролетарская с № 47 по 215 и с 48 по 180, Линейная, Вокзальная с № 18 по 26 и с 19 по 25, Северная, Нагорная, Ново-Каменская, Западная.</w:t>
      </w:r>
    </w:p>
    <w:p w:rsidR="00D85733" w:rsidRDefault="00D85733" w:rsidP="00D85733">
      <w:pPr>
        <w:tabs>
          <w:tab w:val="left" w:pos="2694"/>
        </w:tabs>
        <w:jc w:val="both"/>
        <w:rPr>
          <w:sz w:val="28"/>
          <w:szCs w:val="28"/>
        </w:rPr>
      </w:pPr>
    </w:p>
    <w:p w:rsidR="004B5CC6" w:rsidRDefault="004B5CC6" w:rsidP="00D85733">
      <w:pPr>
        <w:tabs>
          <w:tab w:val="left" w:pos="2694"/>
        </w:tabs>
        <w:jc w:val="both"/>
        <w:rPr>
          <w:sz w:val="28"/>
          <w:szCs w:val="28"/>
        </w:rPr>
      </w:pPr>
    </w:p>
    <w:p w:rsidR="004B5CC6" w:rsidRPr="006034BC" w:rsidRDefault="004B5CC6" w:rsidP="00D85733">
      <w:pPr>
        <w:tabs>
          <w:tab w:val="left" w:pos="2694"/>
        </w:tabs>
        <w:jc w:val="both"/>
        <w:rPr>
          <w:sz w:val="28"/>
          <w:szCs w:val="28"/>
        </w:rPr>
      </w:pPr>
    </w:p>
    <w:p w:rsidR="00D85733" w:rsidRPr="006034BC" w:rsidRDefault="00D85733" w:rsidP="00D85733">
      <w:pPr>
        <w:tabs>
          <w:tab w:val="left" w:pos="2694"/>
        </w:tabs>
        <w:jc w:val="both"/>
        <w:rPr>
          <w:sz w:val="28"/>
          <w:szCs w:val="28"/>
        </w:rPr>
      </w:pPr>
      <w:r w:rsidRPr="006034BC">
        <w:rPr>
          <w:sz w:val="28"/>
          <w:szCs w:val="28"/>
        </w:rPr>
        <w:lastRenderedPageBreak/>
        <w:t xml:space="preserve">                                           Сборный эвакопункт №  4</w:t>
      </w:r>
    </w:p>
    <w:p w:rsidR="00D85733" w:rsidRPr="006034BC" w:rsidRDefault="00D85733" w:rsidP="00D85733">
      <w:pPr>
        <w:tabs>
          <w:tab w:val="left" w:pos="2694"/>
        </w:tabs>
        <w:jc w:val="both"/>
        <w:rPr>
          <w:sz w:val="28"/>
          <w:szCs w:val="28"/>
        </w:rPr>
      </w:pPr>
    </w:p>
    <w:p w:rsidR="00D85733" w:rsidRPr="006034BC" w:rsidRDefault="00723EAA" w:rsidP="00D85733">
      <w:pPr>
        <w:tabs>
          <w:tab w:val="left" w:pos="2694"/>
        </w:tabs>
        <w:jc w:val="both"/>
        <w:rPr>
          <w:b/>
          <w:sz w:val="28"/>
          <w:szCs w:val="28"/>
        </w:rPr>
      </w:pPr>
      <w:r>
        <w:rPr>
          <w:sz w:val="28"/>
          <w:szCs w:val="28"/>
        </w:rPr>
        <w:t xml:space="preserve">Центр </w:t>
      </w:r>
      <w:r w:rsidR="00806A86">
        <w:rPr>
          <w:sz w:val="28"/>
          <w:szCs w:val="28"/>
        </w:rPr>
        <w:t>п.</w:t>
      </w:r>
      <w:r>
        <w:rPr>
          <w:sz w:val="28"/>
          <w:szCs w:val="28"/>
        </w:rPr>
        <w:t xml:space="preserve">г.т. </w:t>
      </w:r>
      <w:proofErr w:type="spellStart"/>
      <w:r w:rsidR="00806A86">
        <w:rPr>
          <w:sz w:val="28"/>
          <w:szCs w:val="28"/>
        </w:rPr>
        <w:t>Козулька</w:t>
      </w:r>
      <w:proofErr w:type="spellEnd"/>
      <w:r w:rsidR="00806A86">
        <w:rPr>
          <w:sz w:val="28"/>
          <w:szCs w:val="28"/>
        </w:rPr>
        <w:t xml:space="preserve"> – </w:t>
      </w:r>
      <w:proofErr w:type="spellStart"/>
      <w:r w:rsidR="00806A86">
        <w:rPr>
          <w:sz w:val="28"/>
          <w:szCs w:val="28"/>
        </w:rPr>
        <w:t>Емельяновский</w:t>
      </w:r>
      <w:proofErr w:type="spellEnd"/>
      <w:r w:rsidR="00806A86">
        <w:rPr>
          <w:sz w:val="28"/>
          <w:szCs w:val="28"/>
        </w:rPr>
        <w:t xml:space="preserve"> дорожный строительный техникум</w:t>
      </w:r>
      <w:r w:rsidR="00D85733" w:rsidRPr="006034BC">
        <w:rPr>
          <w:sz w:val="28"/>
          <w:szCs w:val="28"/>
        </w:rPr>
        <w:t xml:space="preserve"> 662050 </w:t>
      </w:r>
      <w:proofErr w:type="spellStart"/>
      <w:r w:rsidR="00D85733" w:rsidRPr="006034BC">
        <w:rPr>
          <w:sz w:val="28"/>
          <w:szCs w:val="28"/>
        </w:rPr>
        <w:t>п.Козулька</w:t>
      </w:r>
      <w:proofErr w:type="spellEnd"/>
      <w:r w:rsidR="00D85733" w:rsidRPr="006034BC">
        <w:rPr>
          <w:sz w:val="28"/>
          <w:szCs w:val="28"/>
        </w:rPr>
        <w:t>, ул. Школьная,6 «а» тел.2-14-56, кол-во жителей - 706.</w:t>
      </w:r>
      <w:r w:rsidR="00D85733" w:rsidRPr="006034BC">
        <w:rPr>
          <w:b/>
          <w:sz w:val="28"/>
          <w:szCs w:val="28"/>
        </w:rPr>
        <w:t xml:space="preserve"> </w:t>
      </w:r>
    </w:p>
    <w:p w:rsidR="00D85733" w:rsidRPr="006034BC" w:rsidRDefault="00D85733" w:rsidP="00D85733">
      <w:pPr>
        <w:tabs>
          <w:tab w:val="left" w:pos="2694"/>
        </w:tabs>
        <w:jc w:val="both"/>
        <w:rPr>
          <w:sz w:val="28"/>
          <w:szCs w:val="28"/>
        </w:rPr>
      </w:pPr>
      <w:r w:rsidRPr="006034BC">
        <w:rPr>
          <w:b/>
          <w:sz w:val="28"/>
          <w:szCs w:val="28"/>
        </w:rPr>
        <w:t xml:space="preserve">     </w:t>
      </w:r>
      <w:r w:rsidRPr="006034BC">
        <w:rPr>
          <w:sz w:val="28"/>
          <w:szCs w:val="28"/>
        </w:rPr>
        <w:t>В участок входят улицы: Пионерская с № 33 по 109 и с 16 по84, Октябрьская с № 39 по 101 и с 26 по 90, Московская с № 20 по 60 и с № 21 по 51, Фестивальная, Школьная, Общежитие ПУ-64 с № 1 по4, Конечная, Центральная с № 16 по38, пер.Каменский 22, 24, Мирный 15,16.</w:t>
      </w: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sz w:val="28"/>
          <w:szCs w:val="28"/>
        </w:rPr>
      </w:pPr>
      <w:r w:rsidRPr="006034BC">
        <w:rPr>
          <w:sz w:val="28"/>
          <w:szCs w:val="28"/>
        </w:rPr>
        <w:t xml:space="preserve">                                      </w:t>
      </w: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sz w:val="28"/>
          <w:szCs w:val="28"/>
        </w:rPr>
      </w:pPr>
      <w:r w:rsidRPr="006034BC">
        <w:rPr>
          <w:sz w:val="28"/>
          <w:szCs w:val="28"/>
        </w:rPr>
        <w:t xml:space="preserve">                                Сборный эвакопункт № 5</w:t>
      </w:r>
    </w:p>
    <w:p w:rsidR="00D85733" w:rsidRPr="006034BC" w:rsidRDefault="00D85733" w:rsidP="00D85733">
      <w:pPr>
        <w:tabs>
          <w:tab w:val="left" w:pos="2694"/>
        </w:tabs>
        <w:jc w:val="both"/>
        <w:rPr>
          <w:sz w:val="28"/>
          <w:szCs w:val="28"/>
        </w:rPr>
      </w:pPr>
    </w:p>
    <w:p w:rsidR="00D85733" w:rsidRPr="006034BC" w:rsidRDefault="00723EAA" w:rsidP="00D85733">
      <w:pPr>
        <w:tabs>
          <w:tab w:val="left" w:pos="2694"/>
        </w:tabs>
        <w:jc w:val="both"/>
        <w:rPr>
          <w:sz w:val="28"/>
          <w:szCs w:val="28"/>
        </w:rPr>
      </w:pPr>
      <w:r>
        <w:rPr>
          <w:sz w:val="28"/>
          <w:szCs w:val="28"/>
        </w:rPr>
        <w:t xml:space="preserve">Центр </w:t>
      </w:r>
      <w:r w:rsidR="00D85733" w:rsidRPr="006034BC">
        <w:rPr>
          <w:sz w:val="28"/>
          <w:szCs w:val="28"/>
        </w:rPr>
        <w:t>п.</w:t>
      </w:r>
      <w:r>
        <w:rPr>
          <w:sz w:val="28"/>
          <w:szCs w:val="28"/>
        </w:rPr>
        <w:t xml:space="preserve">г.т. </w:t>
      </w:r>
      <w:proofErr w:type="spellStart"/>
      <w:r w:rsidR="00D85733" w:rsidRPr="006034BC">
        <w:rPr>
          <w:sz w:val="28"/>
          <w:szCs w:val="28"/>
        </w:rPr>
        <w:t>Козулька</w:t>
      </w:r>
      <w:proofErr w:type="spellEnd"/>
      <w:r w:rsidR="00D85733" w:rsidRPr="006034BC">
        <w:rPr>
          <w:sz w:val="28"/>
          <w:szCs w:val="28"/>
        </w:rPr>
        <w:t xml:space="preserve"> –  М</w:t>
      </w:r>
      <w:r>
        <w:rPr>
          <w:sz w:val="28"/>
          <w:szCs w:val="28"/>
        </w:rPr>
        <w:t>Б</w:t>
      </w:r>
      <w:r w:rsidR="00D85733" w:rsidRPr="006034BC">
        <w:rPr>
          <w:sz w:val="28"/>
          <w:szCs w:val="28"/>
        </w:rPr>
        <w:t xml:space="preserve">ОУ </w:t>
      </w:r>
      <w:proofErr w:type="spellStart"/>
      <w:r w:rsidR="00D85733" w:rsidRPr="006034BC">
        <w:rPr>
          <w:sz w:val="28"/>
          <w:szCs w:val="28"/>
        </w:rPr>
        <w:t>Козульская</w:t>
      </w:r>
      <w:proofErr w:type="spellEnd"/>
      <w:r w:rsidR="00D85733" w:rsidRPr="006034BC">
        <w:rPr>
          <w:sz w:val="28"/>
          <w:szCs w:val="28"/>
        </w:rPr>
        <w:t xml:space="preserve"> средняя общеобразовательная школа</w:t>
      </w:r>
      <w:r w:rsidR="004B5CC6">
        <w:rPr>
          <w:sz w:val="28"/>
          <w:szCs w:val="28"/>
        </w:rPr>
        <w:t xml:space="preserve"> №2</w:t>
      </w:r>
      <w:r w:rsidR="00D85733" w:rsidRPr="006034BC">
        <w:rPr>
          <w:sz w:val="28"/>
          <w:szCs w:val="28"/>
        </w:rPr>
        <w:t xml:space="preserve">, 662050 </w:t>
      </w:r>
      <w:proofErr w:type="spellStart"/>
      <w:r w:rsidR="00D85733" w:rsidRPr="006034BC">
        <w:rPr>
          <w:sz w:val="28"/>
          <w:szCs w:val="28"/>
        </w:rPr>
        <w:t>п</w:t>
      </w:r>
      <w:proofErr w:type="gramStart"/>
      <w:r w:rsidR="00D85733" w:rsidRPr="006034BC">
        <w:rPr>
          <w:sz w:val="28"/>
          <w:szCs w:val="28"/>
        </w:rPr>
        <w:t>.К</w:t>
      </w:r>
      <w:proofErr w:type="gramEnd"/>
      <w:r w:rsidR="00D85733" w:rsidRPr="006034BC">
        <w:rPr>
          <w:sz w:val="28"/>
          <w:szCs w:val="28"/>
        </w:rPr>
        <w:t>озулька</w:t>
      </w:r>
      <w:proofErr w:type="spellEnd"/>
      <w:r w:rsidR="00D85733" w:rsidRPr="006034BC">
        <w:rPr>
          <w:sz w:val="28"/>
          <w:szCs w:val="28"/>
        </w:rPr>
        <w:t>, ул.Свердлова, 47</w:t>
      </w:r>
      <w:r w:rsidR="00D85733" w:rsidRPr="006034BC">
        <w:rPr>
          <w:color w:val="FF0000"/>
          <w:sz w:val="28"/>
          <w:szCs w:val="28"/>
        </w:rPr>
        <w:t xml:space="preserve"> </w:t>
      </w:r>
      <w:r w:rsidR="00D85733" w:rsidRPr="006034BC">
        <w:rPr>
          <w:sz w:val="28"/>
          <w:szCs w:val="28"/>
        </w:rPr>
        <w:t>тел. 2-14-65, кол-во жителей -1035.</w:t>
      </w:r>
    </w:p>
    <w:p w:rsidR="00D85733" w:rsidRPr="006034BC" w:rsidRDefault="00D85733" w:rsidP="00D85733">
      <w:pPr>
        <w:tabs>
          <w:tab w:val="left" w:pos="2694"/>
        </w:tabs>
        <w:jc w:val="both"/>
        <w:rPr>
          <w:sz w:val="28"/>
          <w:szCs w:val="28"/>
        </w:rPr>
      </w:pPr>
      <w:r w:rsidRPr="006034BC">
        <w:rPr>
          <w:sz w:val="28"/>
          <w:szCs w:val="28"/>
        </w:rPr>
        <w:t xml:space="preserve">    В участок входят улицы: 40 лет Победы с № 72 по 190 и с 65 по131, пер. Лесной, Юности, ул.Комарова с № 66 по 158 и с 59 по 153, дома подстанции, Энергетиков, Заводская, Гагарина, Приречная, Рабочая с № 15 по 51 и с 22 по 72, Свердлова с № 13 по 75 и с 22 по 64.</w:t>
      </w: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sz w:val="28"/>
          <w:szCs w:val="28"/>
        </w:rPr>
      </w:pPr>
      <w:r w:rsidRPr="006034BC">
        <w:rPr>
          <w:sz w:val="28"/>
          <w:szCs w:val="28"/>
        </w:rPr>
        <w:t xml:space="preserve">                                                                                                                                                             </w:t>
      </w:r>
    </w:p>
    <w:p w:rsidR="00D85733" w:rsidRPr="006034BC" w:rsidRDefault="00D85733" w:rsidP="00D85733">
      <w:pPr>
        <w:tabs>
          <w:tab w:val="left" w:pos="2694"/>
        </w:tabs>
        <w:jc w:val="both"/>
        <w:rPr>
          <w:sz w:val="28"/>
          <w:szCs w:val="28"/>
        </w:rPr>
      </w:pPr>
      <w:r w:rsidRPr="006034BC">
        <w:rPr>
          <w:sz w:val="28"/>
          <w:szCs w:val="28"/>
        </w:rPr>
        <w:t xml:space="preserve">        </w:t>
      </w:r>
      <w:r w:rsidR="006034BC" w:rsidRPr="006034BC">
        <w:rPr>
          <w:sz w:val="28"/>
          <w:szCs w:val="28"/>
        </w:rPr>
        <w:t xml:space="preserve">                         </w:t>
      </w:r>
      <w:r w:rsidRPr="006034BC">
        <w:rPr>
          <w:sz w:val="28"/>
          <w:szCs w:val="28"/>
        </w:rPr>
        <w:t>Сборный эвакопункт №6</w:t>
      </w:r>
    </w:p>
    <w:p w:rsidR="00D85733" w:rsidRPr="006034BC" w:rsidRDefault="00D85733" w:rsidP="00D85733">
      <w:pPr>
        <w:tabs>
          <w:tab w:val="left" w:pos="2694"/>
        </w:tabs>
        <w:jc w:val="both"/>
        <w:rPr>
          <w:sz w:val="28"/>
          <w:szCs w:val="28"/>
        </w:rPr>
      </w:pPr>
    </w:p>
    <w:p w:rsidR="00D85733" w:rsidRPr="006034BC" w:rsidRDefault="00723EAA" w:rsidP="00D85733">
      <w:pPr>
        <w:tabs>
          <w:tab w:val="left" w:pos="2694"/>
        </w:tabs>
        <w:jc w:val="both"/>
        <w:rPr>
          <w:sz w:val="28"/>
          <w:szCs w:val="28"/>
        </w:rPr>
      </w:pPr>
      <w:r>
        <w:rPr>
          <w:sz w:val="28"/>
          <w:szCs w:val="28"/>
        </w:rPr>
        <w:t xml:space="preserve">Центр </w:t>
      </w:r>
      <w:r w:rsidR="00D85733" w:rsidRPr="006034BC">
        <w:rPr>
          <w:sz w:val="28"/>
          <w:szCs w:val="28"/>
        </w:rPr>
        <w:t>п.</w:t>
      </w:r>
      <w:r>
        <w:rPr>
          <w:sz w:val="28"/>
          <w:szCs w:val="28"/>
        </w:rPr>
        <w:t xml:space="preserve">г.т. </w:t>
      </w:r>
      <w:r w:rsidR="00D85733" w:rsidRPr="006034BC">
        <w:rPr>
          <w:sz w:val="28"/>
          <w:szCs w:val="28"/>
        </w:rPr>
        <w:t>Козулька – клуб « Орбита» 662050 п.</w:t>
      </w:r>
      <w:r>
        <w:rPr>
          <w:sz w:val="28"/>
          <w:szCs w:val="28"/>
        </w:rPr>
        <w:t xml:space="preserve"> </w:t>
      </w:r>
      <w:r w:rsidR="00D85733" w:rsidRPr="006034BC">
        <w:rPr>
          <w:sz w:val="28"/>
          <w:szCs w:val="28"/>
        </w:rPr>
        <w:t>Козулька, ул. 40 лет Победы,70  тел. 2-17-98, кол-во жителей-1008.</w:t>
      </w: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sz w:val="28"/>
          <w:szCs w:val="28"/>
        </w:rPr>
      </w:pPr>
      <w:r w:rsidRPr="006034BC">
        <w:rPr>
          <w:sz w:val="28"/>
          <w:szCs w:val="28"/>
        </w:rPr>
        <w:t xml:space="preserve">    В участок входят улицы: Зеленая,  Коммунальная, пер.Копылова, Рабочая с № 1 по 13 и с 2 по 20, Сосновая, Строительная, Комарова с № 1 по 57 и с 2 по 64, Курортная, 40 лет Победы с 2 по 70 и с 1 по 55, Вокзальная с № 27 по 43 и с 28 по 42, Свердлова с № 1 по 9 и с 2 по 20, Молодежная, Новая.</w:t>
      </w: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b/>
          <w:sz w:val="28"/>
          <w:szCs w:val="28"/>
        </w:rPr>
      </w:pPr>
      <w:r w:rsidRPr="006034BC">
        <w:rPr>
          <w:sz w:val="28"/>
          <w:szCs w:val="28"/>
        </w:rPr>
        <w:t xml:space="preserve">                                         </w:t>
      </w: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sz w:val="28"/>
          <w:szCs w:val="28"/>
        </w:rPr>
      </w:pPr>
    </w:p>
    <w:p w:rsidR="00D85733" w:rsidRPr="006034BC" w:rsidRDefault="00D85733" w:rsidP="00D85733">
      <w:pPr>
        <w:tabs>
          <w:tab w:val="left" w:pos="2694"/>
        </w:tabs>
        <w:jc w:val="both"/>
        <w:rPr>
          <w:b/>
          <w:sz w:val="28"/>
          <w:szCs w:val="28"/>
        </w:rPr>
      </w:pPr>
      <w:r w:rsidRPr="006034BC">
        <w:rPr>
          <w:sz w:val="28"/>
          <w:szCs w:val="28"/>
        </w:rPr>
        <w:t xml:space="preserve">                                       </w:t>
      </w:r>
    </w:p>
    <w:p w:rsidR="00C07EB2" w:rsidRDefault="00D85733" w:rsidP="006034BC">
      <w:pPr>
        <w:tabs>
          <w:tab w:val="left" w:pos="2694"/>
        </w:tabs>
        <w:jc w:val="both"/>
        <w:rPr>
          <w:sz w:val="28"/>
          <w:szCs w:val="28"/>
        </w:rPr>
      </w:pPr>
      <w:r w:rsidRPr="006034BC">
        <w:rPr>
          <w:sz w:val="28"/>
          <w:szCs w:val="28"/>
        </w:rPr>
        <w:t xml:space="preserve">    </w:t>
      </w:r>
    </w:p>
    <w:sectPr w:rsidR="00C07EB2" w:rsidSect="008F477D">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20137"/>
    <w:multiLevelType w:val="hybridMultilevel"/>
    <w:tmpl w:val="4970BEDA"/>
    <w:lvl w:ilvl="0" w:tplc="B9C06CB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oNotTrackMoves/>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7A45"/>
    <w:rsid w:val="000437E3"/>
    <w:rsid w:val="000B34B7"/>
    <w:rsid w:val="001C3B5B"/>
    <w:rsid w:val="002901A1"/>
    <w:rsid w:val="002D169F"/>
    <w:rsid w:val="0033704C"/>
    <w:rsid w:val="00342D36"/>
    <w:rsid w:val="003A4C9B"/>
    <w:rsid w:val="00445A82"/>
    <w:rsid w:val="00453638"/>
    <w:rsid w:val="00485FCA"/>
    <w:rsid w:val="004A4278"/>
    <w:rsid w:val="004B5CC6"/>
    <w:rsid w:val="004C4413"/>
    <w:rsid w:val="004E04C4"/>
    <w:rsid w:val="004E40E9"/>
    <w:rsid w:val="0050228C"/>
    <w:rsid w:val="00515B1B"/>
    <w:rsid w:val="00524B11"/>
    <w:rsid w:val="00533F6D"/>
    <w:rsid w:val="00553146"/>
    <w:rsid w:val="00574D18"/>
    <w:rsid w:val="005B214F"/>
    <w:rsid w:val="005D4E6C"/>
    <w:rsid w:val="006034BC"/>
    <w:rsid w:val="006A12DD"/>
    <w:rsid w:val="006A389F"/>
    <w:rsid w:val="006E7A45"/>
    <w:rsid w:val="00723EAA"/>
    <w:rsid w:val="007243DF"/>
    <w:rsid w:val="007445E0"/>
    <w:rsid w:val="007757C9"/>
    <w:rsid w:val="007B18F9"/>
    <w:rsid w:val="00806A86"/>
    <w:rsid w:val="0082596E"/>
    <w:rsid w:val="0083074F"/>
    <w:rsid w:val="008862CA"/>
    <w:rsid w:val="008B7742"/>
    <w:rsid w:val="008D45E5"/>
    <w:rsid w:val="008D6B4C"/>
    <w:rsid w:val="008F477D"/>
    <w:rsid w:val="0091295A"/>
    <w:rsid w:val="00916C25"/>
    <w:rsid w:val="009663E8"/>
    <w:rsid w:val="0099799A"/>
    <w:rsid w:val="009E46B9"/>
    <w:rsid w:val="009F5CDE"/>
    <w:rsid w:val="00A174E9"/>
    <w:rsid w:val="00A22226"/>
    <w:rsid w:val="00A660DB"/>
    <w:rsid w:val="00AF61EC"/>
    <w:rsid w:val="00B0409F"/>
    <w:rsid w:val="00B12BB4"/>
    <w:rsid w:val="00B64078"/>
    <w:rsid w:val="00B64625"/>
    <w:rsid w:val="00B76A5D"/>
    <w:rsid w:val="00BC1467"/>
    <w:rsid w:val="00BE61AE"/>
    <w:rsid w:val="00C07EB2"/>
    <w:rsid w:val="00C10B50"/>
    <w:rsid w:val="00C53501"/>
    <w:rsid w:val="00C82513"/>
    <w:rsid w:val="00C91E11"/>
    <w:rsid w:val="00CC4CA6"/>
    <w:rsid w:val="00CF07FE"/>
    <w:rsid w:val="00D31A90"/>
    <w:rsid w:val="00D7310E"/>
    <w:rsid w:val="00D740D1"/>
    <w:rsid w:val="00D74394"/>
    <w:rsid w:val="00D809C1"/>
    <w:rsid w:val="00D85733"/>
    <w:rsid w:val="00DA3855"/>
    <w:rsid w:val="00DD5FFD"/>
    <w:rsid w:val="00E343BF"/>
    <w:rsid w:val="00E7610C"/>
    <w:rsid w:val="00E92552"/>
    <w:rsid w:val="00ED3CA5"/>
    <w:rsid w:val="00ED7BD8"/>
    <w:rsid w:val="00EE4443"/>
    <w:rsid w:val="00EE6260"/>
    <w:rsid w:val="00F0551F"/>
    <w:rsid w:val="00F252D9"/>
    <w:rsid w:val="00F77E75"/>
    <w:rsid w:val="00FB45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4F"/>
    <w:rPr>
      <w:sz w:val="24"/>
      <w:szCs w:val="24"/>
    </w:rPr>
  </w:style>
  <w:style w:type="paragraph" w:styleId="1">
    <w:name w:val="heading 1"/>
    <w:basedOn w:val="a"/>
    <w:next w:val="a"/>
    <w:qFormat/>
    <w:rsid w:val="00EE4443"/>
    <w:pPr>
      <w:keepNext/>
      <w:jc w:val="center"/>
      <w:outlineLvl w:val="0"/>
    </w:pPr>
    <w:rPr>
      <w:szCs w:val="20"/>
    </w:rPr>
  </w:style>
  <w:style w:type="paragraph" w:styleId="4">
    <w:name w:val="heading 4"/>
    <w:basedOn w:val="a"/>
    <w:next w:val="a"/>
    <w:qFormat/>
    <w:rsid w:val="00ED7B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EE4443"/>
    <w:rPr>
      <w:szCs w:val="20"/>
    </w:rPr>
  </w:style>
  <w:style w:type="paragraph" w:styleId="a5">
    <w:name w:val="Body Text Indent"/>
    <w:basedOn w:val="a"/>
    <w:rsid w:val="00ED7BD8"/>
    <w:pPr>
      <w:spacing w:after="120"/>
      <w:ind w:left="283"/>
    </w:pPr>
  </w:style>
</w:styles>
</file>

<file path=word/webSettings.xml><?xml version="1.0" encoding="utf-8"?>
<w:webSettings xmlns:r="http://schemas.openxmlformats.org/officeDocument/2006/relationships" xmlns:w="http://schemas.openxmlformats.org/wordprocessingml/2006/main">
  <w:divs>
    <w:div w:id="119306616">
      <w:bodyDiv w:val="1"/>
      <w:marLeft w:val="0"/>
      <w:marRight w:val="0"/>
      <w:marTop w:val="0"/>
      <w:marBottom w:val="0"/>
      <w:divBdr>
        <w:top w:val="none" w:sz="0" w:space="0" w:color="auto"/>
        <w:left w:val="none" w:sz="0" w:space="0" w:color="auto"/>
        <w:bottom w:val="none" w:sz="0" w:space="0" w:color="auto"/>
        <w:right w:val="none" w:sz="0" w:space="0" w:color="auto"/>
      </w:divBdr>
    </w:div>
    <w:div w:id="809786759">
      <w:bodyDiv w:val="1"/>
      <w:marLeft w:val="0"/>
      <w:marRight w:val="0"/>
      <w:marTop w:val="0"/>
      <w:marBottom w:val="0"/>
      <w:divBdr>
        <w:top w:val="none" w:sz="0" w:space="0" w:color="auto"/>
        <w:left w:val="none" w:sz="0" w:space="0" w:color="auto"/>
        <w:bottom w:val="none" w:sz="0" w:space="0" w:color="auto"/>
        <w:right w:val="none" w:sz="0" w:space="0" w:color="auto"/>
      </w:divBdr>
    </w:div>
    <w:div w:id="1024284078">
      <w:bodyDiv w:val="1"/>
      <w:marLeft w:val="0"/>
      <w:marRight w:val="0"/>
      <w:marTop w:val="0"/>
      <w:marBottom w:val="0"/>
      <w:divBdr>
        <w:top w:val="none" w:sz="0" w:space="0" w:color="auto"/>
        <w:left w:val="none" w:sz="0" w:space="0" w:color="auto"/>
        <w:bottom w:val="none" w:sz="0" w:space="0" w:color="auto"/>
        <w:right w:val="none" w:sz="0" w:space="0" w:color="auto"/>
      </w:divBdr>
    </w:div>
    <w:div w:id="1062026086">
      <w:bodyDiv w:val="1"/>
      <w:marLeft w:val="0"/>
      <w:marRight w:val="0"/>
      <w:marTop w:val="0"/>
      <w:marBottom w:val="0"/>
      <w:divBdr>
        <w:top w:val="none" w:sz="0" w:space="0" w:color="auto"/>
        <w:left w:val="none" w:sz="0" w:space="0" w:color="auto"/>
        <w:bottom w:val="none" w:sz="0" w:space="0" w:color="auto"/>
        <w:right w:val="none" w:sz="0" w:space="0" w:color="auto"/>
      </w:divBdr>
    </w:div>
    <w:div w:id="1167406349">
      <w:bodyDiv w:val="1"/>
      <w:marLeft w:val="0"/>
      <w:marRight w:val="0"/>
      <w:marTop w:val="0"/>
      <w:marBottom w:val="0"/>
      <w:divBdr>
        <w:top w:val="none" w:sz="0" w:space="0" w:color="auto"/>
        <w:left w:val="none" w:sz="0" w:space="0" w:color="auto"/>
        <w:bottom w:val="none" w:sz="0" w:space="0" w:color="auto"/>
        <w:right w:val="none" w:sz="0" w:space="0" w:color="auto"/>
      </w:divBdr>
    </w:div>
    <w:div w:id="14927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АДМИНИСТРАЦИЯ ПОСЕЛКА КОЗУЛЬКА</vt:lpstr>
    </vt:vector>
  </TitlesOfParts>
  <Company>Administraziya</Company>
  <LinksUpToDate>false</LinksUpToDate>
  <CharactersWithSpaces>21184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КОЗУЛЬКА</dc:title>
  <dc:subject/>
  <dc:creator>Natascha</dc:creator>
  <cp:keywords/>
  <dc:description/>
  <cp:lastModifiedBy>админ</cp:lastModifiedBy>
  <cp:revision>10</cp:revision>
  <cp:lastPrinted>2023-07-20T01:47:00Z</cp:lastPrinted>
  <dcterms:created xsi:type="dcterms:W3CDTF">2019-02-12T04:32:00Z</dcterms:created>
  <dcterms:modified xsi:type="dcterms:W3CDTF">2023-07-20T03:48:00Z</dcterms:modified>
</cp:coreProperties>
</file>