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807B6" w14:textId="663BB4A8" w:rsidR="00332874" w:rsidRDefault="005E5214" w:rsidP="004B0F3F">
      <w:pPr>
        <w:ind w:right="1075"/>
      </w:pPr>
      <w:r>
        <w:t xml:space="preserve">                                                       </w:t>
      </w:r>
    </w:p>
    <w:p w14:paraId="440C8258" w14:textId="77777777" w:rsidR="00332874" w:rsidRDefault="00332874" w:rsidP="004B0F3F">
      <w:pPr>
        <w:ind w:right="1075"/>
      </w:pPr>
    </w:p>
    <w:p w14:paraId="0B85E346" w14:textId="77777777" w:rsidR="00332874" w:rsidRDefault="00332874" w:rsidP="0033287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АДМИНИСТРАЦИЯ  ПОСЕЛКА  КОЗУЛЬКА   </w:t>
      </w:r>
    </w:p>
    <w:p w14:paraId="2A6CA86E" w14:textId="77777777" w:rsidR="00332874" w:rsidRDefault="00332874" w:rsidP="00332874">
      <w:pPr>
        <w:pStyle w:val="2"/>
      </w:pPr>
      <w:r>
        <w:t>КОЗУЛЬСКОГО  РАЙОНА  КРАСНОЯРСКОГО  КРАЯ</w:t>
      </w:r>
    </w:p>
    <w:p w14:paraId="2586600D" w14:textId="77777777" w:rsidR="00332874" w:rsidRDefault="00332874" w:rsidP="00332874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                                                           </w:t>
      </w:r>
    </w:p>
    <w:p w14:paraId="2F1F8F44" w14:textId="77777777" w:rsidR="00332874" w:rsidRDefault="00332874" w:rsidP="00332874">
      <w:pPr>
        <w:pStyle w:val="3"/>
        <w:rPr>
          <w:b w:val="0"/>
          <w:bCs w:val="0"/>
        </w:rPr>
      </w:pPr>
      <w:r>
        <w:t>ПОСТАНОВЛЕНИЕ</w:t>
      </w:r>
    </w:p>
    <w:p w14:paraId="68C7F48C" w14:textId="77777777" w:rsidR="00332874" w:rsidRDefault="00332874" w:rsidP="00332874"/>
    <w:p w14:paraId="59FD9EB0" w14:textId="77777777" w:rsidR="00332874" w:rsidRDefault="00332874" w:rsidP="00332874"/>
    <w:p w14:paraId="71BD9B21" w14:textId="77777777" w:rsidR="00332874" w:rsidRDefault="00332874" w:rsidP="00332874"/>
    <w:p w14:paraId="27D13A6F" w14:textId="12D9A40F" w:rsidR="00B55F62" w:rsidRPr="00C92ABD" w:rsidRDefault="00392A4A" w:rsidP="00B55F62">
      <w:pPr>
        <w:rPr>
          <w:color w:val="FF00FF"/>
          <w:sz w:val="28"/>
        </w:rPr>
      </w:pPr>
      <w:r>
        <w:rPr>
          <w:sz w:val="28"/>
        </w:rPr>
        <w:t>03</w:t>
      </w:r>
      <w:r w:rsidR="00B55F62">
        <w:rPr>
          <w:sz w:val="28"/>
        </w:rPr>
        <w:t>.</w:t>
      </w:r>
      <w:r>
        <w:rPr>
          <w:sz w:val="28"/>
        </w:rPr>
        <w:t>12</w:t>
      </w:r>
      <w:r w:rsidR="00332874">
        <w:rPr>
          <w:sz w:val="28"/>
        </w:rPr>
        <w:t>.2024</w:t>
      </w:r>
      <w:r w:rsidR="00332874" w:rsidRPr="00C92ABD">
        <w:rPr>
          <w:sz w:val="28"/>
        </w:rPr>
        <w:t xml:space="preserve"> </w:t>
      </w:r>
      <w:r w:rsidR="00332874">
        <w:rPr>
          <w:sz w:val="28"/>
        </w:rPr>
        <w:t xml:space="preserve">г                                </w:t>
      </w:r>
      <w:proofErr w:type="spellStart"/>
      <w:r w:rsidR="00332874">
        <w:rPr>
          <w:sz w:val="28"/>
        </w:rPr>
        <w:t>п.г.т</w:t>
      </w:r>
      <w:proofErr w:type="spellEnd"/>
      <w:r w:rsidR="00332874">
        <w:rPr>
          <w:sz w:val="28"/>
        </w:rPr>
        <w:t xml:space="preserve">. Козулька                                          </w:t>
      </w:r>
      <w:r>
        <w:rPr>
          <w:sz w:val="28"/>
        </w:rPr>
        <w:t xml:space="preserve">   </w:t>
      </w:r>
      <w:r w:rsidR="00332874">
        <w:rPr>
          <w:sz w:val="28"/>
        </w:rPr>
        <w:t xml:space="preserve">№ </w:t>
      </w:r>
      <w:r>
        <w:rPr>
          <w:sz w:val="28"/>
        </w:rPr>
        <w:t>143</w:t>
      </w:r>
    </w:p>
    <w:p w14:paraId="061845E7" w14:textId="3ABB5C1E" w:rsidR="00332874" w:rsidRDefault="00332874" w:rsidP="00332874"/>
    <w:p w14:paraId="6C3E65EA" w14:textId="77777777" w:rsidR="00332874" w:rsidRDefault="00332874" w:rsidP="00332874"/>
    <w:p w14:paraId="35C73A64" w14:textId="24896C77" w:rsidR="00332874" w:rsidRPr="00D6143F" w:rsidRDefault="00332874" w:rsidP="00834860">
      <w:pPr>
        <w:jc w:val="both"/>
        <w:rPr>
          <w:sz w:val="28"/>
        </w:rPr>
      </w:pPr>
      <w:r w:rsidRPr="00D6143F">
        <w:rPr>
          <w:sz w:val="28"/>
        </w:rPr>
        <w:t xml:space="preserve">Об утверждении </w:t>
      </w:r>
      <w:r w:rsidR="00834860">
        <w:rPr>
          <w:sz w:val="28"/>
        </w:rPr>
        <w:t>положения о признании</w:t>
      </w:r>
      <w:r w:rsidRPr="00D6143F">
        <w:rPr>
          <w:sz w:val="28"/>
        </w:rPr>
        <w:t xml:space="preserve"> </w:t>
      </w:r>
      <w:r w:rsidR="00834860">
        <w:rPr>
          <w:sz w:val="28"/>
        </w:rPr>
        <w:t>дебиторской задолж</w:t>
      </w:r>
      <w:r w:rsidR="00E11D58">
        <w:rPr>
          <w:sz w:val="28"/>
        </w:rPr>
        <w:t>е</w:t>
      </w:r>
      <w:r w:rsidR="00834860">
        <w:rPr>
          <w:sz w:val="28"/>
        </w:rPr>
        <w:t>н</w:t>
      </w:r>
      <w:r w:rsidR="00E11D58">
        <w:rPr>
          <w:sz w:val="28"/>
        </w:rPr>
        <w:t>н</w:t>
      </w:r>
      <w:r w:rsidR="00834860">
        <w:rPr>
          <w:sz w:val="28"/>
        </w:rPr>
        <w:t xml:space="preserve">ости сомнительной или безнадежной к взысканию администрации </w:t>
      </w:r>
      <w:r w:rsidRPr="00D6143F">
        <w:rPr>
          <w:sz w:val="28"/>
        </w:rPr>
        <w:t>муниципального образования</w:t>
      </w:r>
      <w:r w:rsidR="00834860">
        <w:rPr>
          <w:sz w:val="28"/>
        </w:rPr>
        <w:t xml:space="preserve"> </w:t>
      </w:r>
      <w:r>
        <w:rPr>
          <w:sz w:val="28"/>
        </w:rPr>
        <w:t>поселок Козулька</w:t>
      </w:r>
    </w:p>
    <w:p w14:paraId="3717E851" w14:textId="77777777" w:rsidR="00332874" w:rsidRPr="00D6143F" w:rsidRDefault="00332874" w:rsidP="00332874">
      <w:pPr>
        <w:jc w:val="both"/>
        <w:rPr>
          <w:sz w:val="28"/>
        </w:rPr>
      </w:pPr>
      <w:r w:rsidRPr="00D6143F">
        <w:rPr>
          <w:sz w:val="28"/>
        </w:rPr>
        <w:t xml:space="preserve"> </w:t>
      </w:r>
      <w:r w:rsidRPr="00D6143F">
        <w:rPr>
          <w:sz w:val="28"/>
        </w:rPr>
        <w:tab/>
      </w:r>
      <w:r w:rsidRPr="00D6143F">
        <w:rPr>
          <w:sz w:val="28"/>
        </w:rPr>
        <w:tab/>
      </w:r>
    </w:p>
    <w:p w14:paraId="2B384B09" w14:textId="77777777" w:rsidR="00332874" w:rsidRPr="00D6143F" w:rsidRDefault="00332874" w:rsidP="00332874">
      <w:pPr>
        <w:jc w:val="both"/>
        <w:rPr>
          <w:sz w:val="28"/>
        </w:rPr>
      </w:pPr>
    </w:p>
    <w:p w14:paraId="4B152DE3" w14:textId="4712E6A6" w:rsidR="00E11D58" w:rsidRPr="00834860" w:rsidRDefault="00332874" w:rsidP="00332874">
      <w:pPr>
        <w:jc w:val="both"/>
        <w:rPr>
          <w:sz w:val="28"/>
          <w:szCs w:val="28"/>
        </w:rPr>
      </w:pPr>
      <w:r w:rsidRPr="00D6143F">
        <w:rPr>
          <w:sz w:val="28"/>
        </w:rPr>
        <w:t xml:space="preserve">     В соответствии со статьей </w:t>
      </w:r>
      <w:r w:rsidR="00834860">
        <w:rPr>
          <w:sz w:val="28"/>
        </w:rPr>
        <w:t>47.2</w:t>
      </w:r>
      <w:r w:rsidRPr="00D6143F">
        <w:rPr>
          <w:sz w:val="28"/>
        </w:rPr>
        <w:t xml:space="preserve"> Бюджетного кодекса Российской Федерации, </w:t>
      </w:r>
      <w:r w:rsidR="00834860">
        <w:rPr>
          <w:sz w:val="28"/>
        </w:rPr>
        <w:t xml:space="preserve">Налоговым кодексом </w:t>
      </w:r>
      <w:r w:rsidRPr="00D6143F">
        <w:rPr>
          <w:sz w:val="28"/>
        </w:rPr>
        <w:t>Российской Федерации</w:t>
      </w:r>
      <w:r w:rsidR="00834860">
        <w:rPr>
          <w:sz w:val="28"/>
        </w:rPr>
        <w:t>, Постановлением Правительства Российской Федерации от 06 мая 2016г №393 « Об общих требованиях к порядку принятия решений о признании</w:t>
      </w:r>
      <w:r w:rsidRPr="00D6143F">
        <w:rPr>
          <w:sz w:val="28"/>
        </w:rPr>
        <w:t xml:space="preserve"> </w:t>
      </w:r>
      <w:r w:rsidR="00834860" w:rsidRPr="00834860">
        <w:rPr>
          <w:sz w:val="28"/>
          <w:szCs w:val="28"/>
        </w:rPr>
        <w:t>безнадежной к взысканию задолженности по платежам в бюджеты бюджетной системы Российской Федерации», приказом Минфина России от 01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E11D58">
        <w:rPr>
          <w:sz w:val="28"/>
          <w:szCs w:val="28"/>
        </w:rPr>
        <w:t>,</w:t>
      </w:r>
    </w:p>
    <w:p w14:paraId="7D0FFCD8" w14:textId="77777777" w:rsidR="00332874" w:rsidRDefault="00332874" w:rsidP="00332874">
      <w:pPr>
        <w:jc w:val="both"/>
        <w:rPr>
          <w:sz w:val="28"/>
        </w:rPr>
      </w:pPr>
      <w:r w:rsidRPr="00D6143F">
        <w:rPr>
          <w:sz w:val="28"/>
        </w:rPr>
        <w:t>ПОСТАНОВЛЯЮ:</w:t>
      </w:r>
    </w:p>
    <w:p w14:paraId="16C775B6" w14:textId="77777777" w:rsidR="00E11D58" w:rsidRPr="00D6143F" w:rsidRDefault="00E11D58" w:rsidP="00332874">
      <w:pPr>
        <w:jc w:val="both"/>
        <w:rPr>
          <w:sz w:val="28"/>
        </w:rPr>
      </w:pPr>
    </w:p>
    <w:p w14:paraId="6963D58A" w14:textId="43046308" w:rsidR="00332874" w:rsidRPr="00D6143F" w:rsidRDefault="00332874" w:rsidP="00E11D58">
      <w:pPr>
        <w:ind w:firstLine="709"/>
        <w:jc w:val="both"/>
        <w:rPr>
          <w:sz w:val="28"/>
        </w:rPr>
      </w:pPr>
      <w:r w:rsidRPr="00D6143F">
        <w:rPr>
          <w:sz w:val="28"/>
        </w:rPr>
        <w:t xml:space="preserve">1.Утвердить </w:t>
      </w:r>
      <w:r w:rsidR="00E11D58">
        <w:rPr>
          <w:sz w:val="28"/>
        </w:rPr>
        <w:t>положение о признании дебиторской задолженности сомнительной или безнадежной к взысканию администрации</w:t>
      </w:r>
      <w:r w:rsidRPr="00D6143F">
        <w:rPr>
          <w:sz w:val="28"/>
        </w:rPr>
        <w:t xml:space="preserve"> муниципального образования </w:t>
      </w:r>
      <w:r>
        <w:rPr>
          <w:sz w:val="28"/>
        </w:rPr>
        <w:t>поселок Козулька</w:t>
      </w:r>
      <w:r w:rsidRPr="00D6143F">
        <w:rPr>
          <w:sz w:val="28"/>
        </w:rPr>
        <w:t xml:space="preserve"> согласно приложению.</w:t>
      </w:r>
    </w:p>
    <w:p w14:paraId="524F04A0" w14:textId="05DA6CBD" w:rsidR="00332874" w:rsidRPr="00D6143F" w:rsidRDefault="00E11D58" w:rsidP="00E11D58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332874" w:rsidRPr="00D6143F">
        <w:rPr>
          <w:sz w:val="28"/>
        </w:rPr>
        <w:t xml:space="preserve">. Контроль за исполнением настоящего постановления возложить на </w:t>
      </w:r>
      <w:r w:rsidR="00332874">
        <w:rPr>
          <w:sz w:val="28"/>
        </w:rPr>
        <w:t>главного бухгалтера администрации поселка Козулька.</w:t>
      </w:r>
    </w:p>
    <w:p w14:paraId="3C7141AC" w14:textId="4683E659" w:rsidR="00332874" w:rsidRPr="00D6143F" w:rsidRDefault="00E11D58" w:rsidP="00E11D58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332874" w:rsidRPr="00D6143F">
        <w:rPr>
          <w:sz w:val="28"/>
        </w:rPr>
        <w:t xml:space="preserve">. Постановление вступает в силу после его официального опубликования, подлежит размещению на официальном сайте </w:t>
      </w:r>
      <w:r w:rsidR="00332874">
        <w:rPr>
          <w:sz w:val="28"/>
        </w:rPr>
        <w:t>поселка Козулька</w:t>
      </w:r>
      <w:r w:rsidR="00332874" w:rsidRPr="00D6143F">
        <w:rPr>
          <w:sz w:val="28"/>
        </w:rPr>
        <w:t>.</w:t>
      </w:r>
    </w:p>
    <w:p w14:paraId="5FF12B44" w14:textId="77777777" w:rsidR="00332874" w:rsidRPr="00D6143F" w:rsidRDefault="00332874" w:rsidP="00332874">
      <w:pPr>
        <w:jc w:val="both"/>
        <w:rPr>
          <w:sz w:val="28"/>
        </w:rPr>
      </w:pPr>
    </w:p>
    <w:p w14:paraId="4215A9FE" w14:textId="77777777" w:rsidR="00332874" w:rsidRPr="00AD2698" w:rsidRDefault="00332874" w:rsidP="00332874">
      <w:pPr>
        <w:jc w:val="both"/>
        <w:rPr>
          <w:sz w:val="28"/>
        </w:rPr>
      </w:pPr>
      <w:r w:rsidRPr="00D6143F">
        <w:rPr>
          <w:sz w:val="28"/>
        </w:rPr>
        <w:t xml:space="preserve">                   </w:t>
      </w:r>
      <w:r w:rsidRPr="00AD2698">
        <w:rPr>
          <w:sz w:val="28"/>
        </w:rPr>
        <w:t xml:space="preserve"> </w:t>
      </w:r>
    </w:p>
    <w:p w14:paraId="54274A64" w14:textId="77777777" w:rsidR="00332874" w:rsidRDefault="00332874" w:rsidP="00332874">
      <w:pPr>
        <w:jc w:val="both"/>
        <w:rPr>
          <w:sz w:val="28"/>
        </w:rPr>
      </w:pPr>
    </w:p>
    <w:p w14:paraId="2AD18A00" w14:textId="7862BD90" w:rsidR="00332874" w:rsidRPr="00332874" w:rsidRDefault="00332874" w:rsidP="00332874">
      <w:pPr>
        <w:jc w:val="both"/>
        <w:rPr>
          <w:sz w:val="28"/>
        </w:rPr>
      </w:pPr>
      <w:r>
        <w:rPr>
          <w:sz w:val="28"/>
        </w:rPr>
        <w:t>Глава посел</w:t>
      </w:r>
      <w:r w:rsidR="00E11D58">
        <w:rPr>
          <w:sz w:val="28"/>
        </w:rPr>
        <w:t>ка</w:t>
      </w:r>
      <w:r>
        <w:rPr>
          <w:sz w:val="28"/>
        </w:rPr>
        <w:t xml:space="preserve">                                                        </w:t>
      </w:r>
      <w:r w:rsidR="00E11D58">
        <w:rPr>
          <w:sz w:val="28"/>
        </w:rPr>
        <w:t xml:space="preserve">               </w:t>
      </w:r>
      <w:r>
        <w:rPr>
          <w:sz w:val="28"/>
        </w:rPr>
        <w:t xml:space="preserve"> </w:t>
      </w:r>
      <w:r w:rsidR="00E11D58">
        <w:rPr>
          <w:sz w:val="28"/>
        </w:rPr>
        <w:t xml:space="preserve">       </w:t>
      </w:r>
      <w:r>
        <w:rPr>
          <w:sz w:val="28"/>
        </w:rPr>
        <w:t>А.А.</w:t>
      </w:r>
      <w:r w:rsidR="00E11D58">
        <w:rPr>
          <w:sz w:val="28"/>
        </w:rPr>
        <w:t xml:space="preserve"> </w:t>
      </w:r>
      <w:r>
        <w:rPr>
          <w:sz w:val="28"/>
        </w:rPr>
        <w:t>Емельяненко</w:t>
      </w:r>
    </w:p>
    <w:p w14:paraId="42685564" w14:textId="77777777" w:rsidR="00332874" w:rsidRDefault="00332874" w:rsidP="004B0F3F">
      <w:pPr>
        <w:ind w:right="1075"/>
      </w:pPr>
    </w:p>
    <w:p w14:paraId="2BD716D7" w14:textId="77777777" w:rsidR="00332874" w:rsidRDefault="005E5214" w:rsidP="00294323">
      <w:pPr>
        <w:ind w:right="1075"/>
        <w:jc w:val="right"/>
      </w:pPr>
      <w:r>
        <w:t xml:space="preserve">  </w:t>
      </w:r>
      <w:r w:rsidR="00A353A0">
        <w:t xml:space="preserve">                  </w:t>
      </w:r>
    </w:p>
    <w:p w14:paraId="477D3EE7" w14:textId="77777777" w:rsidR="00332874" w:rsidRDefault="00332874" w:rsidP="00294323">
      <w:pPr>
        <w:ind w:right="1075"/>
        <w:jc w:val="right"/>
      </w:pPr>
    </w:p>
    <w:p w14:paraId="2E11BB4C" w14:textId="77777777" w:rsidR="00E11D58" w:rsidRDefault="00E11D58" w:rsidP="00294323">
      <w:pPr>
        <w:ind w:right="1075"/>
        <w:jc w:val="right"/>
      </w:pPr>
    </w:p>
    <w:p w14:paraId="51FB2036" w14:textId="77777777" w:rsidR="00E11D58" w:rsidRDefault="00E11D58" w:rsidP="00294323">
      <w:pPr>
        <w:ind w:right="1075"/>
        <w:jc w:val="right"/>
      </w:pPr>
    </w:p>
    <w:p w14:paraId="31B68DE7" w14:textId="77777777" w:rsidR="00E11D58" w:rsidRDefault="00E11D58" w:rsidP="00294323">
      <w:pPr>
        <w:ind w:right="1075"/>
        <w:jc w:val="right"/>
      </w:pPr>
    </w:p>
    <w:p w14:paraId="6A495F23" w14:textId="77777777" w:rsidR="00E11D58" w:rsidRDefault="00E11D58" w:rsidP="00E11D58">
      <w:pPr>
        <w:jc w:val="right"/>
      </w:pPr>
    </w:p>
    <w:p w14:paraId="08C3FD46" w14:textId="38A8CBE1" w:rsidR="00E11D58" w:rsidRPr="00467135" w:rsidRDefault="00E11D58" w:rsidP="00467135">
      <w:pPr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467135">
        <w:rPr>
          <w:sz w:val="22"/>
          <w:szCs w:val="22"/>
        </w:rPr>
        <w:t>Приложение</w:t>
      </w:r>
    </w:p>
    <w:p w14:paraId="03401C47" w14:textId="1C061814" w:rsidR="00E11D58" w:rsidRPr="00467135" w:rsidRDefault="00E11D58" w:rsidP="00467135">
      <w:pPr>
        <w:jc w:val="right"/>
        <w:rPr>
          <w:sz w:val="22"/>
          <w:szCs w:val="22"/>
        </w:rPr>
      </w:pPr>
      <w:r w:rsidRPr="00467135">
        <w:rPr>
          <w:sz w:val="22"/>
          <w:szCs w:val="22"/>
        </w:rPr>
        <w:t xml:space="preserve">                                                                                                                             к постановлению главы            </w:t>
      </w:r>
    </w:p>
    <w:p w14:paraId="57253AB8" w14:textId="46CA782D" w:rsidR="00C065A0" w:rsidRPr="00467135" w:rsidRDefault="00E11D58" w:rsidP="00467135">
      <w:pPr>
        <w:jc w:val="right"/>
        <w:rPr>
          <w:sz w:val="22"/>
          <w:szCs w:val="22"/>
        </w:rPr>
      </w:pPr>
      <w:r w:rsidRPr="00467135">
        <w:rPr>
          <w:sz w:val="22"/>
          <w:szCs w:val="22"/>
        </w:rPr>
        <w:t xml:space="preserve">                                                                                                                            поселка </w:t>
      </w:r>
      <w:r w:rsidR="00392A4A" w:rsidRPr="00467135">
        <w:rPr>
          <w:sz w:val="22"/>
          <w:szCs w:val="22"/>
        </w:rPr>
        <w:t>№143 от 03.12.2024</w:t>
      </w:r>
    </w:p>
    <w:p w14:paraId="39A053E1" w14:textId="77777777" w:rsidR="00E11D58" w:rsidRDefault="00E11D58" w:rsidP="00392A4A">
      <w:pPr>
        <w:jc w:val="both"/>
        <w:rPr>
          <w:sz w:val="20"/>
          <w:szCs w:val="20"/>
        </w:rPr>
      </w:pPr>
    </w:p>
    <w:p w14:paraId="410829C2" w14:textId="77777777" w:rsidR="00392A4A" w:rsidRPr="00392A4A" w:rsidRDefault="00392A4A" w:rsidP="00392A4A">
      <w:pPr>
        <w:spacing w:before="100" w:beforeAutospacing="1" w:after="100" w:afterAutospacing="1"/>
        <w:ind w:firstLine="709"/>
        <w:jc w:val="center"/>
        <w:rPr>
          <w:color w:val="000000"/>
          <w:sz w:val="28"/>
          <w:szCs w:val="28"/>
          <w:lang w:eastAsia="en-US"/>
        </w:rPr>
      </w:pPr>
      <w:r w:rsidRPr="00392A4A">
        <w:rPr>
          <w:b/>
          <w:bCs/>
          <w:color w:val="000000"/>
          <w:sz w:val="28"/>
          <w:szCs w:val="28"/>
          <w:lang w:eastAsia="en-US"/>
        </w:rPr>
        <w:t>ПОЛОЖЕНИЕ</w:t>
      </w:r>
    </w:p>
    <w:p w14:paraId="7136D0F0" w14:textId="77777777" w:rsidR="00392A4A" w:rsidRPr="00392A4A" w:rsidRDefault="00392A4A" w:rsidP="00392A4A">
      <w:pPr>
        <w:spacing w:before="100" w:beforeAutospacing="1" w:after="100" w:afterAutospacing="1"/>
        <w:ind w:firstLine="709"/>
        <w:jc w:val="center"/>
        <w:rPr>
          <w:color w:val="000000"/>
          <w:sz w:val="28"/>
          <w:szCs w:val="28"/>
          <w:lang w:eastAsia="en-US"/>
        </w:rPr>
      </w:pPr>
      <w:r w:rsidRPr="00392A4A">
        <w:rPr>
          <w:b/>
          <w:bCs/>
          <w:color w:val="000000"/>
          <w:sz w:val="28"/>
          <w:szCs w:val="28"/>
          <w:lang w:eastAsia="en-US"/>
        </w:rPr>
        <w:t>о признании дебиторской задолженности сомнительной или безнадежной к взысканию</w:t>
      </w:r>
    </w:p>
    <w:p w14:paraId="5EFA82BE" w14:textId="16135ED7" w:rsidR="00392A4A" w:rsidRPr="00392A4A" w:rsidRDefault="00392A4A" w:rsidP="00392A4A">
      <w:pPr>
        <w:pStyle w:val="a8"/>
        <w:numPr>
          <w:ilvl w:val="0"/>
          <w:numId w:val="4"/>
        </w:numPr>
        <w:jc w:val="both"/>
        <w:rPr>
          <w:b/>
          <w:bCs/>
          <w:color w:val="000000"/>
          <w:sz w:val="28"/>
          <w:szCs w:val="28"/>
          <w:lang w:eastAsia="en-US"/>
        </w:rPr>
      </w:pPr>
      <w:r w:rsidRPr="00392A4A">
        <w:rPr>
          <w:b/>
          <w:bCs/>
          <w:color w:val="000000"/>
          <w:sz w:val="28"/>
          <w:szCs w:val="28"/>
          <w:lang w:eastAsia="en-US"/>
        </w:rPr>
        <w:t>Общие положения</w:t>
      </w:r>
    </w:p>
    <w:p w14:paraId="2E5BE2AA" w14:textId="77777777" w:rsidR="00392A4A" w:rsidRPr="00392A4A" w:rsidRDefault="00392A4A" w:rsidP="00392A4A">
      <w:pPr>
        <w:pStyle w:val="a8"/>
        <w:ind w:left="1069"/>
        <w:jc w:val="both"/>
        <w:rPr>
          <w:color w:val="000000"/>
          <w:sz w:val="28"/>
          <w:szCs w:val="28"/>
          <w:lang w:eastAsia="en-US"/>
        </w:rPr>
      </w:pPr>
    </w:p>
    <w:p w14:paraId="4B76A118" w14:textId="77777777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1.1. Настоящее Положение разработано в соответствии с Гражданским кодексом, Законом от</w:t>
      </w:r>
      <w:r w:rsidRPr="00392A4A">
        <w:rPr>
          <w:sz w:val="28"/>
          <w:szCs w:val="28"/>
          <w:lang w:eastAsia="en-US"/>
        </w:rPr>
        <w:t xml:space="preserve"> </w:t>
      </w:r>
      <w:r w:rsidRPr="00392A4A">
        <w:rPr>
          <w:color w:val="000000"/>
          <w:sz w:val="28"/>
          <w:szCs w:val="28"/>
          <w:lang w:eastAsia="en-US"/>
        </w:rPr>
        <w:t>02.10.2007 № 229-ФЗ и приказом Минфина от 27.02.2018 № 32н.</w:t>
      </w:r>
    </w:p>
    <w:p w14:paraId="210EE90B" w14:textId="77777777" w:rsid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1.2. Положение устанавливает правила и условия признания сомнительной или безнадежной к</w:t>
      </w:r>
      <w:r w:rsidRPr="00392A4A">
        <w:rPr>
          <w:sz w:val="28"/>
          <w:szCs w:val="28"/>
          <w:lang w:eastAsia="en-US"/>
        </w:rPr>
        <w:t xml:space="preserve"> </w:t>
      </w:r>
      <w:r w:rsidRPr="00392A4A">
        <w:rPr>
          <w:color w:val="000000"/>
          <w:sz w:val="28"/>
          <w:szCs w:val="28"/>
          <w:lang w:eastAsia="en-US"/>
        </w:rPr>
        <w:t>взысканию дебиторской задолженности Администрации поселка Козулька.</w:t>
      </w:r>
    </w:p>
    <w:p w14:paraId="150EC10F" w14:textId="77777777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540EFDDF" w14:textId="598E129C" w:rsidR="00392A4A" w:rsidRPr="00392A4A" w:rsidRDefault="00392A4A" w:rsidP="00392A4A">
      <w:pPr>
        <w:pStyle w:val="a8"/>
        <w:numPr>
          <w:ilvl w:val="0"/>
          <w:numId w:val="4"/>
        </w:numPr>
        <w:jc w:val="both"/>
        <w:rPr>
          <w:b/>
          <w:bCs/>
          <w:color w:val="000000"/>
          <w:sz w:val="28"/>
          <w:szCs w:val="28"/>
          <w:lang w:eastAsia="en-US"/>
        </w:rPr>
      </w:pPr>
      <w:r w:rsidRPr="00392A4A">
        <w:rPr>
          <w:b/>
          <w:bCs/>
          <w:color w:val="000000"/>
          <w:sz w:val="28"/>
          <w:szCs w:val="28"/>
          <w:lang w:eastAsia="en-US"/>
        </w:rPr>
        <w:t>Критерии признания дебиторской задолженности сомнительной или безнадежной к взысканию</w:t>
      </w:r>
    </w:p>
    <w:p w14:paraId="12D391D3" w14:textId="77777777" w:rsidR="00392A4A" w:rsidRPr="00392A4A" w:rsidRDefault="00392A4A" w:rsidP="00392A4A">
      <w:pPr>
        <w:pStyle w:val="a8"/>
        <w:ind w:left="1069"/>
        <w:jc w:val="both"/>
        <w:rPr>
          <w:color w:val="000000"/>
          <w:sz w:val="28"/>
          <w:szCs w:val="28"/>
          <w:lang w:eastAsia="en-US"/>
        </w:rPr>
      </w:pPr>
    </w:p>
    <w:p w14:paraId="5E2E3AA9" w14:textId="3D569849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2.1. Безнадежной к взысканию признается дебиторская задолженность, по которой меры,</w:t>
      </w:r>
      <w:r w:rsidR="00467135">
        <w:rPr>
          <w:sz w:val="28"/>
          <w:szCs w:val="28"/>
          <w:lang w:eastAsia="en-US"/>
        </w:rPr>
        <w:t xml:space="preserve"> </w:t>
      </w:r>
      <w:r w:rsidRPr="00392A4A">
        <w:rPr>
          <w:color w:val="000000"/>
          <w:sz w:val="28"/>
          <w:szCs w:val="28"/>
          <w:lang w:eastAsia="en-US"/>
        </w:rPr>
        <w:t>принятые по ее взысканию, носят полный характер и свидетельствуют о невозможности</w:t>
      </w:r>
      <w:r w:rsidR="00467135">
        <w:rPr>
          <w:sz w:val="28"/>
          <w:szCs w:val="28"/>
          <w:lang w:eastAsia="en-US"/>
        </w:rPr>
        <w:t xml:space="preserve"> </w:t>
      </w:r>
      <w:r w:rsidRPr="00392A4A">
        <w:rPr>
          <w:color w:val="000000"/>
          <w:sz w:val="28"/>
          <w:szCs w:val="28"/>
          <w:lang w:eastAsia="en-US"/>
        </w:rPr>
        <w:t>проведения дальнейших действий по возвращению задолженности.</w:t>
      </w:r>
    </w:p>
    <w:p w14:paraId="2E8D5FC1" w14:textId="77777777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2.2. Основанием для признания дебиторской задолженности безнадежной к взысканию является:</w:t>
      </w:r>
    </w:p>
    <w:p w14:paraId="52D464F8" w14:textId="77777777" w:rsidR="00467135" w:rsidRDefault="00392A4A" w:rsidP="00392A4A">
      <w:pPr>
        <w:ind w:firstLine="709"/>
        <w:jc w:val="both"/>
        <w:rPr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– ликвидации организации-должника после завершения ликвидационного процесса в</w:t>
      </w:r>
      <w:r w:rsidR="00467135">
        <w:rPr>
          <w:sz w:val="28"/>
          <w:szCs w:val="28"/>
          <w:lang w:eastAsia="en-US"/>
        </w:rPr>
        <w:t xml:space="preserve"> </w:t>
      </w:r>
      <w:r w:rsidRPr="00392A4A">
        <w:rPr>
          <w:color w:val="000000"/>
          <w:sz w:val="28"/>
          <w:szCs w:val="28"/>
          <w:lang w:eastAsia="en-US"/>
        </w:rPr>
        <w:t>установленном законодательством Российской Федерации порядке и внесении записи о</w:t>
      </w:r>
      <w:r w:rsidR="00467135">
        <w:rPr>
          <w:sz w:val="28"/>
          <w:szCs w:val="28"/>
          <w:lang w:eastAsia="en-US"/>
        </w:rPr>
        <w:t xml:space="preserve"> </w:t>
      </w:r>
      <w:r w:rsidRPr="00392A4A">
        <w:rPr>
          <w:color w:val="000000"/>
          <w:sz w:val="28"/>
          <w:szCs w:val="28"/>
          <w:lang w:eastAsia="en-US"/>
        </w:rPr>
        <w:t>ликвидации в Единый государственный реестр юридических лиц (ЕГРЮЛ);</w:t>
      </w:r>
      <w:r w:rsidR="00467135">
        <w:rPr>
          <w:sz w:val="28"/>
          <w:szCs w:val="28"/>
          <w:lang w:eastAsia="en-US"/>
        </w:rPr>
        <w:t xml:space="preserve"> </w:t>
      </w:r>
    </w:p>
    <w:p w14:paraId="1B7F74EA" w14:textId="42163ED5" w:rsidR="00467135" w:rsidRDefault="00467135" w:rsidP="00392A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392A4A" w:rsidRPr="00392A4A">
        <w:rPr>
          <w:color w:val="000000"/>
          <w:sz w:val="28"/>
          <w:szCs w:val="28"/>
          <w:lang w:eastAsia="en-US"/>
        </w:rPr>
        <w:t>вынесение определения о завершении конкурсного производства по делу о банкротстве</w:t>
      </w:r>
      <w:r>
        <w:rPr>
          <w:sz w:val="28"/>
          <w:szCs w:val="28"/>
          <w:lang w:eastAsia="en-US"/>
        </w:rPr>
        <w:t xml:space="preserve"> </w:t>
      </w:r>
      <w:r w:rsidR="00392A4A" w:rsidRPr="00392A4A">
        <w:rPr>
          <w:color w:val="000000"/>
          <w:sz w:val="28"/>
          <w:szCs w:val="28"/>
          <w:lang w:eastAsia="en-US"/>
        </w:rPr>
        <w:t>организации-должника и внесение в Единый государственный реестр юридических лиц (ЕГРЮЛ)</w:t>
      </w:r>
      <w:r w:rsidR="00392A4A" w:rsidRPr="00392A4A">
        <w:rPr>
          <w:color w:val="000000"/>
          <w:sz w:val="28"/>
          <w:szCs w:val="28"/>
          <w:lang w:val="en-US" w:eastAsia="en-US"/>
        </w:rPr>
        <w:t> </w:t>
      </w:r>
      <w:r w:rsidR="00392A4A" w:rsidRPr="00392A4A">
        <w:rPr>
          <w:color w:val="000000"/>
          <w:sz w:val="28"/>
          <w:szCs w:val="28"/>
          <w:lang w:eastAsia="en-US"/>
        </w:rPr>
        <w:t>записи о ликвидации организации;</w:t>
      </w:r>
      <w:r w:rsidR="00392A4A" w:rsidRPr="00392A4A">
        <w:rPr>
          <w:sz w:val="28"/>
          <w:szCs w:val="28"/>
          <w:lang w:eastAsia="en-US"/>
        </w:rPr>
        <w:br/>
      </w:r>
      <w:r w:rsidR="00392A4A" w:rsidRPr="00392A4A">
        <w:rPr>
          <w:color w:val="000000"/>
          <w:sz w:val="28"/>
          <w:szCs w:val="28"/>
          <w:lang w:eastAsia="en-US"/>
        </w:rPr>
        <w:t xml:space="preserve"> – определение о завершении конкурсного производства по делу о банкротстве в отношении</w:t>
      </w:r>
      <w:r w:rsidR="00392A4A" w:rsidRPr="00392A4A">
        <w:rPr>
          <w:sz w:val="28"/>
          <w:szCs w:val="28"/>
          <w:lang w:eastAsia="en-US"/>
        </w:rPr>
        <w:t xml:space="preserve"> </w:t>
      </w:r>
      <w:r w:rsidR="00392A4A" w:rsidRPr="00392A4A">
        <w:rPr>
          <w:color w:val="000000"/>
          <w:sz w:val="28"/>
          <w:szCs w:val="28"/>
          <w:lang w:eastAsia="en-US"/>
        </w:rPr>
        <w:t>индивидуального предпринимателя или крестьянского (фермерского) хозяйства;</w:t>
      </w:r>
      <w:r w:rsidR="00392A4A" w:rsidRPr="00392A4A">
        <w:rPr>
          <w:sz w:val="28"/>
          <w:szCs w:val="28"/>
          <w:lang w:eastAsia="en-US"/>
        </w:rPr>
        <w:br/>
      </w:r>
      <w:r w:rsidR="00392A4A" w:rsidRPr="00392A4A">
        <w:rPr>
          <w:color w:val="000000"/>
          <w:sz w:val="28"/>
          <w:szCs w:val="28"/>
          <w:lang w:eastAsia="en-US"/>
        </w:rPr>
        <w:t xml:space="preserve"> – постановление о прекращении исполнительного производства и о возвращении взыскателю</w:t>
      </w:r>
      <w:r w:rsidR="00392A4A" w:rsidRPr="00392A4A">
        <w:rPr>
          <w:sz w:val="28"/>
          <w:szCs w:val="28"/>
          <w:lang w:eastAsia="en-US"/>
        </w:rPr>
        <w:t xml:space="preserve"> </w:t>
      </w:r>
      <w:r w:rsidR="00392A4A" w:rsidRPr="00392A4A">
        <w:rPr>
          <w:color w:val="000000"/>
          <w:sz w:val="28"/>
          <w:szCs w:val="28"/>
          <w:lang w:eastAsia="en-US"/>
        </w:rPr>
        <w:t>исполнительного документа по основаниям, предусмотренным пунктами 3–4 статьи 46 Закона от</w:t>
      </w:r>
      <w:r w:rsidR="00392A4A" w:rsidRPr="00392A4A">
        <w:rPr>
          <w:color w:val="000000"/>
          <w:sz w:val="28"/>
          <w:szCs w:val="28"/>
          <w:lang w:val="en-US" w:eastAsia="en-US"/>
        </w:rPr>
        <w:t> </w:t>
      </w:r>
      <w:r w:rsidR="00392A4A" w:rsidRPr="00392A4A">
        <w:rPr>
          <w:color w:val="000000"/>
          <w:sz w:val="28"/>
          <w:szCs w:val="28"/>
          <w:lang w:eastAsia="en-US"/>
        </w:rPr>
        <w:t>02.10.2007 № 229-ФЗ;</w:t>
      </w:r>
      <w:r w:rsidR="00392A4A" w:rsidRPr="00392A4A">
        <w:rPr>
          <w:sz w:val="28"/>
          <w:szCs w:val="28"/>
          <w:lang w:eastAsia="en-US"/>
        </w:rPr>
        <w:br/>
      </w:r>
      <w:r w:rsidR="00392A4A" w:rsidRPr="00392A4A">
        <w:rPr>
          <w:color w:val="000000"/>
          <w:sz w:val="28"/>
          <w:szCs w:val="28"/>
          <w:lang w:eastAsia="en-US"/>
        </w:rPr>
        <w:t xml:space="preserve"> – вступление в силу решения суда об отказе в удовлетворении требований (части требований)</w:t>
      </w:r>
      <w:r w:rsidR="00392A4A" w:rsidRPr="00392A4A">
        <w:rPr>
          <w:sz w:val="28"/>
          <w:szCs w:val="28"/>
          <w:lang w:eastAsia="en-US"/>
        </w:rPr>
        <w:t xml:space="preserve"> </w:t>
      </w:r>
      <w:r w:rsidR="00392A4A" w:rsidRPr="00392A4A">
        <w:rPr>
          <w:color w:val="000000"/>
          <w:sz w:val="28"/>
          <w:szCs w:val="28"/>
          <w:lang w:eastAsia="en-US"/>
        </w:rPr>
        <w:t>заявителя о взыскании задолженности;</w:t>
      </w:r>
      <w:r w:rsidR="00392A4A" w:rsidRPr="00392A4A">
        <w:rPr>
          <w:sz w:val="28"/>
          <w:szCs w:val="28"/>
          <w:lang w:eastAsia="en-US"/>
        </w:rPr>
        <w:br/>
      </w:r>
      <w:r w:rsidR="00392A4A" w:rsidRPr="00392A4A">
        <w:rPr>
          <w:color w:val="000000"/>
          <w:sz w:val="28"/>
          <w:szCs w:val="28"/>
          <w:lang w:eastAsia="en-US"/>
        </w:rPr>
        <w:t xml:space="preserve"> – смерть должника – физического лица (индивидуального предпринимателя), или объявление его</w:t>
      </w:r>
      <w:r w:rsidR="00392A4A" w:rsidRPr="00392A4A">
        <w:rPr>
          <w:color w:val="000000"/>
          <w:sz w:val="28"/>
          <w:szCs w:val="28"/>
          <w:lang w:val="en-US" w:eastAsia="en-US"/>
        </w:rPr>
        <w:t> </w:t>
      </w:r>
      <w:r w:rsidR="00392A4A" w:rsidRPr="00392A4A">
        <w:rPr>
          <w:color w:val="000000"/>
          <w:sz w:val="28"/>
          <w:szCs w:val="28"/>
          <w:lang w:eastAsia="en-US"/>
        </w:rPr>
        <w:t>умершим, или признание безвестно отсутствующим в порядке, установленном гражданским</w:t>
      </w:r>
      <w:r w:rsidR="00392A4A" w:rsidRPr="00392A4A">
        <w:rPr>
          <w:color w:val="000000"/>
          <w:sz w:val="28"/>
          <w:szCs w:val="28"/>
          <w:lang w:val="en-US" w:eastAsia="en-US"/>
        </w:rPr>
        <w:t> </w:t>
      </w:r>
      <w:r w:rsidR="00392A4A" w:rsidRPr="00392A4A">
        <w:rPr>
          <w:color w:val="000000"/>
          <w:sz w:val="28"/>
          <w:szCs w:val="28"/>
          <w:lang w:eastAsia="en-US"/>
        </w:rPr>
        <w:t xml:space="preserve">процессуальным законодательством </w:t>
      </w:r>
      <w:r w:rsidR="00392A4A" w:rsidRPr="00392A4A">
        <w:rPr>
          <w:color w:val="000000"/>
          <w:sz w:val="28"/>
          <w:szCs w:val="28"/>
          <w:lang w:eastAsia="en-US"/>
        </w:rPr>
        <w:lastRenderedPageBreak/>
        <w:t>Российской Федерации, если обязанности не могут перейти к</w:t>
      </w:r>
      <w:r w:rsidR="00392A4A" w:rsidRPr="00392A4A">
        <w:rPr>
          <w:color w:val="000000"/>
          <w:sz w:val="28"/>
          <w:szCs w:val="28"/>
          <w:lang w:val="en-US" w:eastAsia="en-US"/>
        </w:rPr>
        <w:t> </w:t>
      </w:r>
      <w:r w:rsidR="00392A4A" w:rsidRPr="00392A4A">
        <w:rPr>
          <w:color w:val="000000"/>
          <w:sz w:val="28"/>
          <w:szCs w:val="28"/>
          <w:lang w:eastAsia="en-US"/>
        </w:rPr>
        <w:t>правопреемнику;</w:t>
      </w:r>
      <w:r w:rsidR="00392A4A" w:rsidRPr="00392A4A">
        <w:rPr>
          <w:sz w:val="28"/>
          <w:szCs w:val="28"/>
          <w:lang w:eastAsia="en-US"/>
        </w:rPr>
        <w:br/>
      </w:r>
      <w:r w:rsidR="00392A4A" w:rsidRPr="00392A4A">
        <w:rPr>
          <w:color w:val="000000"/>
          <w:sz w:val="28"/>
          <w:szCs w:val="28"/>
          <w:lang w:eastAsia="en-US"/>
        </w:rPr>
        <w:t xml:space="preserve"> – истечение срока исковой давности, если принимаемые Администрацией  поселка Козулька меры не принесли</w:t>
      </w:r>
      <w:r w:rsidR="00392A4A" w:rsidRPr="00392A4A">
        <w:rPr>
          <w:sz w:val="28"/>
          <w:szCs w:val="28"/>
          <w:lang w:eastAsia="en-US"/>
        </w:rPr>
        <w:t xml:space="preserve"> </w:t>
      </w:r>
      <w:r w:rsidR="00392A4A" w:rsidRPr="00392A4A">
        <w:rPr>
          <w:color w:val="000000"/>
          <w:sz w:val="28"/>
          <w:szCs w:val="28"/>
          <w:lang w:eastAsia="en-US"/>
        </w:rPr>
        <w:t>результата при условии, что срок исковой давности не прерывался и не приостанавливался в порядке, установленном гражданским законодательством;</w:t>
      </w:r>
    </w:p>
    <w:p w14:paraId="009F3A58" w14:textId="03B4EBB6" w:rsidR="00392A4A" w:rsidRPr="00392A4A" w:rsidRDefault="00467135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392A4A" w:rsidRPr="00392A4A">
        <w:rPr>
          <w:color w:val="000000"/>
          <w:sz w:val="28"/>
          <w:szCs w:val="28"/>
          <w:lang w:eastAsia="en-US"/>
        </w:rPr>
        <w:t xml:space="preserve"> издание акта государственного органа или органа местного самоуправления, вследствие</w:t>
      </w:r>
      <w:r>
        <w:rPr>
          <w:sz w:val="28"/>
          <w:szCs w:val="28"/>
          <w:lang w:eastAsia="en-US"/>
        </w:rPr>
        <w:t xml:space="preserve"> </w:t>
      </w:r>
      <w:r w:rsidR="00392A4A" w:rsidRPr="00392A4A">
        <w:rPr>
          <w:color w:val="000000"/>
          <w:sz w:val="28"/>
          <w:szCs w:val="28"/>
          <w:lang w:eastAsia="en-US"/>
        </w:rPr>
        <w:t>которого исполнение обязательства становится невозможным полностью или частично и</w:t>
      </w:r>
      <w:r>
        <w:rPr>
          <w:sz w:val="28"/>
          <w:szCs w:val="28"/>
          <w:lang w:eastAsia="en-US"/>
        </w:rPr>
        <w:t xml:space="preserve"> </w:t>
      </w:r>
      <w:r w:rsidR="00392A4A" w:rsidRPr="00392A4A">
        <w:rPr>
          <w:color w:val="000000"/>
          <w:sz w:val="28"/>
          <w:szCs w:val="28"/>
          <w:lang w:eastAsia="en-US"/>
        </w:rPr>
        <w:t>обязательство прекращается полностью или в соответствующей части.</w:t>
      </w:r>
    </w:p>
    <w:p w14:paraId="778E0387" w14:textId="489DAB7A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2.3 Сомнительной признается задолженность при условии, что должник нарушил сроки</w:t>
      </w:r>
      <w:r w:rsidR="00467135">
        <w:rPr>
          <w:sz w:val="28"/>
          <w:szCs w:val="28"/>
          <w:lang w:eastAsia="en-US"/>
        </w:rPr>
        <w:t xml:space="preserve"> </w:t>
      </w:r>
      <w:r w:rsidRPr="00392A4A">
        <w:rPr>
          <w:color w:val="000000"/>
          <w:sz w:val="28"/>
          <w:szCs w:val="28"/>
          <w:lang w:eastAsia="en-US"/>
        </w:rPr>
        <w:t>исполнения обязательства, и наличии одного из следующих обстоятельств:</w:t>
      </w:r>
    </w:p>
    <w:p w14:paraId="6F585566" w14:textId="77777777" w:rsidR="00467135" w:rsidRDefault="00392A4A" w:rsidP="00392A4A">
      <w:pPr>
        <w:ind w:firstLine="709"/>
        <w:jc w:val="both"/>
        <w:rPr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– отсутствие обеспечения долга залогом, задатком, поручительством, банковской гарантией и т. п.;</w:t>
      </w:r>
      <w:r w:rsidR="00467135">
        <w:rPr>
          <w:sz w:val="28"/>
          <w:szCs w:val="28"/>
          <w:lang w:eastAsia="en-US"/>
        </w:rPr>
        <w:t xml:space="preserve"> </w:t>
      </w:r>
    </w:p>
    <w:p w14:paraId="1E2A4FC7" w14:textId="349F9FB0" w:rsidR="00392A4A" w:rsidRPr="00392A4A" w:rsidRDefault="00467135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392A4A" w:rsidRPr="00392A4A">
        <w:rPr>
          <w:color w:val="000000"/>
          <w:sz w:val="28"/>
          <w:szCs w:val="28"/>
          <w:lang w:eastAsia="en-US"/>
        </w:rPr>
        <w:t>значительные финансовые затруднения должника, в том числе наличие значительной кредиторской задолженности и отсутствие активов для ее</w:t>
      </w:r>
      <w:r w:rsidR="00392A4A" w:rsidRPr="00392A4A">
        <w:rPr>
          <w:color w:val="000000"/>
          <w:sz w:val="28"/>
          <w:szCs w:val="28"/>
          <w:lang w:val="en-US" w:eastAsia="en-US"/>
        </w:rPr>
        <w:t> </w:t>
      </w:r>
      <w:r w:rsidR="00392A4A" w:rsidRPr="00392A4A">
        <w:rPr>
          <w:color w:val="000000"/>
          <w:sz w:val="28"/>
          <w:szCs w:val="28"/>
          <w:lang w:eastAsia="en-US"/>
        </w:rPr>
        <w:t>погашения, информация о которых доступна в сети интернет на сервисах ФНС, Росстата и других органов власти;</w:t>
      </w:r>
      <w:r w:rsidR="00392A4A" w:rsidRPr="00392A4A">
        <w:rPr>
          <w:sz w:val="28"/>
          <w:szCs w:val="28"/>
          <w:lang w:eastAsia="en-US"/>
        </w:rPr>
        <w:br/>
      </w:r>
      <w:r w:rsidR="00392A4A" w:rsidRPr="00392A4A">
        <w:rPr>
          <w:color w:val="000000"/>
          <w:sz w:val="28"/>
          <w:szCs w:val="28"/>
          <w:lang w:eastAsia="en-US"/>
        </w:rPr>
        <w:t xml:space="preserve"> – возбуждение процедуры банкротства в отношении должника;</w:t>
      </w:r>
      <w:r w:rsidR="00392A4A" w:rsidRPr="00392A4A">
        <w:rPr>
          <w:sz w:val="28"/>
          <w:szCs w:val="28"/>
          <w:lang w:eastAsia="en-US"/>
        </w:rPr>
        <w:br/>
      </w:r>
      <w:r w:rsidR="00392A4A" w:rsidRPr="00392A4A">
        <w:rPr>
          <w:color w:val="000000"/>
          <w:sz w:val="28"/>
          <w:szCs w:val="28"/>
          <w:lang w:eastAsia="en-US"/>
        </w:rPr>
        <w:t xml:space="preserve"> –</w:t>
      </w:r>
      <w:r>
        <w:rPr>
          <w:color w:val="000000"/>
          <w:sz w:val="28"/>
          <w:szCs w:val="28"/>
          <w:lang w:eastAsia="en-US"/>
        </w:rPr>
        <w:t xml:space="preserve"> </w:t>
      </w:r>
      <w:r w:rsidR="00392A4A" w:rsidRPr="00392A4A">
        <w:rPr>
          <w:color w:val="000000"/>
          <w:sz w:val="28"/>
          <w:szCs w:val="28"/>
          <w:lang w:eastAsia="en-US"/>
        </w:rPr>
        <w:t>возбуждение процесса ликвидации должника;</w:t>
      </w:r>
      <w:r w:rsidR="00392A4A" w:rsidRPr="00392A4A">
        <w:rPr>
          <w:sz w:val="28"/>
          <w:szCs w:val="28"/>
          <w:lang w:eastAsia="en-US"/>
        </w:rPr>
        <w:br/>
      </w:r>
      <w:r w:rsidR="00392A4A" w:rsidRPr="00392A4A">
        <w:rPr>
          <w:color w:val="000000"/>
          <w:sz w:val="28"/>
          <w:szCs w:val="28"/>
          <w:lang w:eastAsia="en-US"/>
        </w:rPr>
        <w:t xml:space="preserve"> – регистрация должника по адресу массовой регистрации;</w:t>
      </w:r>
      <w:r w:rsidR="00392A4A" w:rsidRPr="00392A4A">
        <w:rPr>
          <w:sz w:val="28"/>
          <w:szCs w:val="28"/>
          <w:lang w:eastAsia="en-US"/>
        </w:rPr>
        <w:br/>
      </w:r>
      <w:r w:rsidR="00392A4A" w:rsidRPr="00392A4A">
        <w:rPr>
          <w:color w:val="000000"/>
          <w:sz w:val="28"/>
          <w:szCs w:val="28"/>
          <w:lang w:eastAsia="en-US"/>
        </w:rPr>
        <w:t xml:space="preserve"> – участие в качестве должника в исполнительных производствах, в судебных спорах по договорам, аналогичным тому в рамках которого образовалась задолженность.</w:t>
      </w:r>
    </w:p>
    <w:p w14:paraId="58433C5D" w14:textId="77777777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2.4. Не признаются сомнительными:</w:t>
      </w:r>
    </w:p>
    <w:p w14:paraId="5E0EDB93" w14:textId="77777777" w:rsidR="00467135" w:rsidRDefault="00392A4A" w:rsidP="00392A4A">
      <w:pPr>
        <w:ind w:firstLine="709"/>
        <w:jc w:val="both"/>
        <w:rPr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– обязательство должника, просрочка исполнения которого не превышает 30 дней;</w:t>
      </w:r>
      <w:r w:rsidR="00467135">
        <w:rPr>
          <w:sz w:val="28"/>
          <w:szCs w:val="28"/>
          <w:lang w:eastAsia="en-US"/>
        </w:rPr>
        <w:t xml:space="preserve"> </w:t>
      </w:r>
    </w:p>
    <w:p w14:paraId="266FA908" w14:textId="5A52CE43" w:rsidR="00392A4A" w:rsidRDefault="00467135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392A4A" w:rsidRPr="00392A4A">
        <w:rPr>
          <w:color w:val="000000"/>
          <w:sz w:val="28"/>
          <w:szCs w:val="28"/>
          <w:lang w:eastAsia="en-US"/>
        </w:rPr>
        <w:t>задолженность заказчиков по договорам оказания услуг или выполнения работ, по которым срок</w:t>
      </w:r>
      <w:r w:rsidR="00392A4A" w:rsidRPr="00392A4A">
        <w:rPr>
          <w:color w:val="000000"/>
          <w:sz w:val="28"/>
          <w:szCs w:val="28"/>
          <w:lang w:val="en-US" w:eastAsia="en-US"/>
        </w:rPr>
        <w:t> </w:t>
      </w:r>
      <w:r w:rsidR="00392A4A" w:rsidRPr="00392A4A">
        <w:rPr>
          <w:color w:val="000000"/>
          <w:sz w:val="28"/>
          <w:szCs w:val="28"/>
          <w:lang w:eastAsia="en-US"/>
        </w:rPr>
        <w:t>действия договора не истек.</w:t>
      </w:r>
    </w:p>
    <w:p w14:paraId="33B236AB" w14:textId="77777777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24B46B4E" w14:textId="051FF41C" w:rsidR="00392A4A" w:rsidRPr="00392A4A" w:rsidRDefault="00392A4A" w:rsidP="00392A4A">
      <w:pPr>
        <w:pStyle w:val="a8"/>
        <w:numPr>
          <w:ilvl w:val="0"/>
          <w:numId w:val="4"/>
        </w:numPr>
        <w:jc w:val="both"/>
        <w:rPr>
          <w:b/>
          <w:bCs/>
          <w:color w:val="000000"/>
          <w:sz w:val="28"/>
          <w:szCs w:val="28"/>
          <w:lang w:eastAsia="en-US"/>
        </w:rPr>
      </w:pPr>
      <w:r w:rsidRPr="00392A4A">
        <w:rPr>
          <w:b/>
          <w:bCs/>
          <w:color w:val="000000"/>
          <w:sz w:val="28"/>
          <w:szCs w:val="28"/>
          <w:lang w:eastAsia="en-US"/>
        </w:rPr>
        <w:t>Порядок признания дебиторской задолженности сомнительной или безнадежной к взысканию</w:t>
      </w:r>
    </w:p>
    <w:p w14:paraId="1DEF6C71" w14:textId="77777777" w:rsidR="00392A4A" w:rsidRPr="00392A4A" w:rsidRDefault="00392A4A" w:rsidP="00392A4A">
      <w:pPr>
        <w:pStyle w:val="a8"/>
        <w:ind w:left="1069"/>
        <w:jc w:val="both"/>
        <w:rPr>
          <w:color w:val="000000"/>
          <w:sz w:val="28"/>
          <w:szCs w:val="28"/>
          <w:lang w:eastAsia="en-US"/>
        </w:rPr>
      </w:pPr>
    </w:p>
    <w:p w14:paraId="3885492E" w14:textId="03A13756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3.1. Решение о признании дебиторской задолженности сомнительной или безнадежной к взысканию принимает комиссия по поступлению и выбытию активов.</w:t>
      </w:r>
    </w:p>
    <w:p w14:paraId="6C554C3D" w14:textId="7E6367F6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Комиссия принимает решение на основании служебной записки главного бухгалтера</w:t>
      </w:r>
      <w:r w:rsidR="00467135">
        <w:rPr>
          <w:sz w:val="28"/>
          <w:szCs w:val="28"/>
          <w:lang w:eastAsia="en-US"/>
        </w:rPr>
        <w:t xml:space="preserve"> </w:t>
      </w:r>
      <w:r w:rsidRPr="00392A4A">
        <w:rPr>
          <w:color w:val="000000"/>
          <w:sz w:val="28"/>
          <w:szCs w:val="28"/>
          <w:lang w:eastAsia="en-US"/>
        </w:rPr>
        <w:t>рассмотреть вопрос о признании дебиторской задолженности сомнительной или безнадежной к</w:t>
      </w:r>
      <w:r w:rsidRPr="00392A4A">
        <w:rPr>
          <w:color w:val="000000"/>
          <w:sz w:val="28"/>
          <w:szCs w:val="28"/>
          <w:lang w:val="en-US" w:eastAsia="en-US"/>
        </w:rPr>
        <w:t> </w:t>
      </w:r>
      <w:r w:rsidRPr="00392A4A">
        <w:rPr>
          <w:color w:val="000000"/>
          <w:sz w:val="28"/>
          <w:szCs w:val="28"/>
          <w:lang w:eastAsia="en-US"/>
        </w:rPr>
        <w:t>взысканию.</w:t>
      </w:r>
    </w:p>
    <w:p w14:paraId="1F5ABAE5" w14:textId="77777777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Служебная записка содержит информацию о причинах признания дебиторской задолженности</w:t>
      </w:r>
      <w:r w:rsidRPr="00392A4A">
        <w:rPr>
          <w:sz w:val="28"/>
          <w:szCs w:val="28"/>
          <w:lang w:eastAsia="en-US"/>
        </w:rPr>
        <w:t xml:space="preserve"> </w:t>
      </w:r>
      <w:r w:rsidRPr="00392A4A">
        <w:rPr>
          <w:color w:val="000000"/>
          <w:sz w:val="28"/>
          <w:szCs w:val="28"/>
          <w:lang w:eastAsia="en-US"/>
        </w:rPr>
        <w:t>сомнительной или безнадежной к взысканию. К служебной записке прикладываются документы,</w:t>
      </w:r>
      <w:r w:rsidRPr="00392A4A">
        <w:rPr>
          <w:color w:val="000000"/>
          <w:sz w:val="28"/>
          <w:szCs w:val="28"/>
          <w:lang w:val="en-US" w:eastAsia="en-US"/>
        </w:rPr>
        <w:t> </w:t>
      </w:r>
      <w:r w:rsidRPr="00392A4A">
        <w:rPr>
          <w:color w:val="000000"/>
          <w:sz w:val="28"/>
          <w:szCs w:val="28"/>
          <w:lang w:eastAsia="en-US"/>
        </w:rPr>
        <w:t>указанные в пункте 3.5 настоящего Положения.</w:t>
      </w:r>
    </w:p>
    <w:p w14:paraId="76C0AB0B" w14:textId="77777777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Заседание комиссии проводится на следующий рабочий день после поступления служебной</w:t>
      </w:r>
      <w:r w:rsidRPr="00392A4A">
        <w:rPr>
          <w:sz w:val="28"/>
          <w:szCs w:val="28"/>
          <w:lang w:eastAsia="en-US"/>
        </w:rPr>
        <w:t xml:space="preserve"> </w:t>
      </w:r>
      <w:r w:rsidRPr="00392A4A">
        <w:rPr>
          <w:color w:val="000000"/>
          <w:sz w:val="28"/>
          <w:szCs w:val="28"/>
          <w:lang w:eastAsia="en-US"/>
        </w:rPr>
        <w:t>записки от главного бухгалтера.</w:t>
      </w:r>
    </w:p>
    <w:p w14:paraId="586ECC9D" w14:textId="6FB81241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3.2. Комиссия может признать дебиторскую задолженность сомнительной или безнадежной к</w:t>
      </w:r>
      <w:r w:rsidR="00467135">
        <w:rPr>
          <w:sz w:val="28"/>
          <w:szCs w:val="28"/>
          <w:lang w:eastAsia="en-US"/>
        </w:rPr>
        <w:t xml:space="preserve"> </w:t>
      </w:r>
      <w:r w:rsidRPr="00392A4A">
        <w:rPr>
          <w:color w:val="000000"/>
          <w:sz w:val="28"/>
          <w:szCs w:val="28"/>
          <w:lang w:eastAsia="en-US"/>
        </w:rPr>
        <w:t xml:space="preserve">взысканию или откажет в признании. Для </w:t>
      </w:r>
      <w:r w:rsidRPr="00392A4A">
        <w:rPr>
          <w:color w:val="000000"/>
          <w:sz w:val="28"/>
          <w:szCs w:val="28"/>
          <w:lang w:eastAsia="en-US"/>
        </w:rPr>
        <w:lastRenderedPageBreak/>
        <w:t>этого комиссия проводит анализ документов, указанных в</w:t>
      </w:r>
      <w:r w:rsidRPr="00392A4A">
        <w:rPr>
          <w:color w:val="000000"/>
          <w:sz w:val="28"/>
          <w:szCs w:val="28"/>
          <w:lang w:val="en-US" w:eastAsia="en-US"/>
        </w:rPr>
        <w:t> </w:t>
      </w:r>
      <w:r w:rsidRPr="00392A4A">
        <w:rPr>
          <w:color w:val="000000"/>
          <w:sz w:val="28"/>
          <w:szCs w:val="28"/>
          <w:lang w:eastAsia="en-US"/>
        </w:rPr>
        <w:t>пункте 3.5. настоящего Положения, и устанавливает факт возникновения обстоятельств для</w:t>
      </w:r>
      <w:r w:rsidRPr="00392A4A">
        <w:rPr>
          <w:color w:val="000000"/>
          <w:sz w:val="28"/>
          <w:szCs w:val="28"/>
          <w:lang w:val="en-US" w:eastAsia="en-US"/>
        </w:rPr>
        <w:t> </w:t>
      </w:r>
      <w:r w:rsidRPr="00392A4A">
        <w:rPr>
          <w:color w:val="000000"/>
          <w:sz w:val="28"/>
          <w:szCs w:val="28"/>
          <w:lang w:eastAsia="en-US"/>
        </w:rPr>
        <w:t>признания дебиторской задолженности сомнительной или безнадежной к взысканию.</w:t>
      </w:r>
    </w:p>
    <w:p w14:paraId="2DAC9A8C" w14:textId="77777777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При необходимости запрашивает у главного бухгалтера другие документы и разъяснения;</w:t>
      </w:r>
    </w:p>
    <w:p w14:paraId="51B1BBD5" w14:textId="77777777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3.3. Комиссия признает дебиторскую задолженность сомнительной или безнадежной к взысканию,</w:t>
      </w:r>
      <w:r w:rsidRPr="00392A4A">
        <w:rPr>
          <w:color w:val="000000"/>
          <w:sz w:val="28"/>
          <w:szCs w:val="28"/>
          <w:lang w:val="en-US" w:eastAsia="en-US"/>
        </w:rPr>
        <w:t> </w:t>
      </w:r>
      <w:r w:rsidRPr="00392A4A">
        <w:rPr>
          <w:color w:val="000000"/>
          <w:sz w:val="28"/>
          <w:szCs w:val="28"/>
          <w:lang w:eastAsia="en-US"/>
        </w:rPr>
        <w:t>если имеются основания для возобновления процедуры взыскания задолженности или</w:t>
      </w:r>
      <w:r w:rsidRPr="00392A4A">
        <w:rPr>
          <w:color w:val="000000"/>
          <w:sz w:val="28"/>
          <w:szCs w:val="28"/>
          <w:lang w:val="en-US" w:eastAsia="en-US"/>
        </w:rPr>
        <w:t> </w:t>
      </w:r>
      <w:r w:rsidRPr="00392A4A">
        <w:rPr>
          <w:color w:val="000000"/>
          <w:sz w:val="28"/>
          <w:szCs w:val="28"/>
          <w:lang w:eastAsia="en-US"/>
        </w:rPr>
        <w:t>отсутствуют основания для возобновления процедуры взыскания задолженности,</w:t>
      </w:r>
      <w:r w:rsidRPr="00392A4A">
        <w:rPr>
          <w:color w:val="000000"/>
          <w:sz w:val="28"/>
          <w:szCs w:val="28"/>
          <w:lang w:val="en-US" w:eastAsia="en-US"/>
        </w:rPr>
        <w:t> </w:t>
      </w:r>
      <w:r w:rsidRPr="00392A4A">
        <w:rPr>
          <w:color w:val="000000"/>
          <w:sz w:val="28"/>
          <w:szCs w:val="28"/>
          <w:lang w:eastAsia="en-US"/>
        </w:rPr>
        <w:t>предусмотренные законодательством Российской Федерации.</w:t>
      </w:r>
    </w:p>
    <w:p w14:paraId="2A7FC574" w14:textId="77777777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При наличии оснований для возобновления процедуры взыскания дебиторской задолженности</w:t>
      </w:r>
      <w:r w:rsidRPr="00392A4A">
        <w:rPr>
          <w:sz w:val="28"/>
          <w:szCs w:val="28"/>
          <w:lang w:eastAsia="en-US"/>
        </w:rPr>
        <w:t xml:space="preserve"> </w:t>
      </w:r>
      <w:r w:rsidRPr="00392A4A">
        <w:rPr>
          <w:color w:val="000000"/>
          <w:sz w:val="28"/>
          <w:szCs w:val="28"/>
          <w:lang w:eastAsia="en-US"/>
        </w:rPr>
        <w:t>указывается дата окончания срока возможного возобновления процедуры взыскания.</w:t>
      </w:r>
    </w:p>
    <w:p w14:paraId="02C6BC46" w14:textId="77777777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3.4. В случае разногласия мнений членов комиссии принимается решение об отказе в признании</w:t>
      </w:r>
      <w:r w:rsidRPr="00392A4A">
        <w:rPr>
          <w:color w:val="000000"/>
          <w:sz w:val="28"/>
          <w:szCs w:val="28"/>
          <w:lang w:val="en-US" w:eastAsia="en-US"/>
        </w:rPr>
        <w:t> </w:t>
      </w:r>
      <w:r w:rsidRPr="00392A4A">
        <w:rPr>
          <w:color w:val="000000"/>
          <w:sz w:val="28"/>
          <w:szCs w:val="28"/>
          <w:lang w:eastAsia="en-US"/>
        </w:rPr>
        <w:t>дебиторской задолженности сомнительной или безнадежной к взысканию.</w:t>
      </w:r>
    </w:p>
    <w:p w14:paraId="1D3187B3" w14:textId="77777777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3.5. Для признания дебиторской задолженности сомнительной или безнадежной к взысканию</w:t>
      </w:r>
      <w:r w:rsidRPr="00392A4A">
        <w:rPr>
          <w:sz w:val="28"/>
          <w:szCs w:val="28"/>
          <w:lang w:eastAsia="en-US"/>
        </w:rPr>
        <w:t xml:space="preserve"> </w:t>
      </w:r>
      <w:r w:rsidRPr="00392A4A">
        <w:rPr>
          <w:color w:val="000000"/>
          <w:sz w:val="28"/>
          <w:szCs w:val="28"/>
          <w:lang w:eastAsia="en-US"/>
        </w:rPr>
        <w:t>необходимы следующие документы:</w:t>
      </w:r>
    </w:p>
    <w:p w14:paraId="102F8F56" w14:textId="77777777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а) выписка из бухгалтерской отчетности учреждения (приложения 1, 2);</w:t>
      </w:r>
    </w:p>
    <w:p w14:paraId="0B9A8E4B" w14:textId="77777777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б) справка о принятых мерах по взысканию задолженности;</w:t>
      </w:r>
    </w:p>
    <w:p w14:paraId="435181A0" w14:textId="77777777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в) документы, подтверждающие случаи признания задолженности безнадежной к взысканию:</w:t>
      </w:r>
    </w:p>
    <w:p w14:paraId="7A5918A9" w14:textId="77777777" w:rsidR="00467135" w:rsidRDefault="00392A4A" w:rsidP="00392A4A">
      <w:pPr>
        <w:ind w:firstLine="709"/>
        <w:jc w:val="both"/>
        <w:rPr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– документ, содержащий сведения из ЕГРЮЛ о ликвидации юридического лица или об отсутствии</w:t>
      </w:r>
      <w:r w:rsidRPr="00392A4A">
        <w:rPr>
          <w:color w:val="000000"/>
          <w:sz w:val="28"/>
          <w:szCs w:val="28"/>
          <w:lang w:val="en-US" w:eastAsia="en-US"/>
        </w:rPr>
        <w:t> </w:t>
      </w:r>
      <w:r w:rsidRPr="00392A4A">
        <w:rPr>
          <w:color w:val="000000"/>
          <w:sz w:val="28"/>
          <w:szCs w:val="28"/>
          <w:lang w:eastAsia="en-US"/>
        </w:rPr>
        <w:t>сведений о юридическом лице в ЕГРЮЛ;</w:t>
      </w:r>
      <w:r w:rsidRPr="00392A4A">
        <w:rPr>
          <w:sz w:val="28"/>
          <w:szCs w:val="28"/>
          <w:lang w:eastAsia="en-US"/>
        </w:rPr>
        <w:br/>
      </w:r>
      <w:r w:rsidRPr="00392A4A">
        <w:rPr>
          <w:color w:val="000000"/>
          <w:sz w:val="28"/>
          <w:szCs w:val="28"/>
          <w:lang w:eastAsia="en-US"/>
        </w:rPr>
        <w:t xml:space="preserve"> – документ,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ЕГРИП;</w:t>
      </w:r>
      <w:r w:rsidR="00467135">
        <w:rPr>
          <w:sz w:val="28"/>
          <w:szCs w:val="28"/>
          <w:lang w:eastAsia="en-US"/>
        </w:rPr>
        <w:t xml:space="preserve"> </w:t>
      </w:r>
    </w:p>
    <w:p w14:paraId="3108FFCA" w14:textId="636A683B" w:rsidR="00467135" w:rsidRDefault="00467135" w:rsidP="0046713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392A4A" w:rsidRPr="00392A4A">
        <w:rPr>
          <w:color w:val="000000"/>
          <w:sz w:val="28"/>
          <w:szCs w:val="28"/>
          <w:lang w:eastAsia="en-US"/>
        </w:rPr>
        <w:t>копия решения арбитражного суда о признании индивидуального предпринимателя или</w:t>
      </w:r>
      <w:r w:rsidR="00392A4A" w:rsidRPr="00392A4A">
        <w:rPr>
          <w:sz w:val="28"/>
          <w:szCs w:val="28"/>
          <w:lang w:eastAsia="en-US"/>
        </w:rPr>
        <w:br/>
      </w:r>
      <w:r w:rsidR="00392A4A" w:rsidRPr="00392A4A">
        <w:rPr>
          <w:color w:val="000000"/>
          <w:sz w:val="28"/>
          <w:szCs w:val="28"/>
          <w:lang w:eastAsia="en-US"/>
        </w:rPr>
        <w:t xml:space="preserve"> крестьянского (фермерского) хозяйства банкротом и копия определения арбитражного суда о завершении конкурсного производства по делу о банкротстве;</w:t>
      </w:r>
      <w:r w:rsidR="00392A4A" w:rsidRPr="00392A4A">
        <w:rPr>
          <w:sz w:val="28"/>
          <w:szCs w:val="28"/>
          <w:lang w:eastAsia="en-US"/>
        </w:rPr>
        <w:br/>
      </w:r>
      <w:r w:rsidR="00392A4A" w:rsidRPr="00392A4A">
        <w:rPr>
          <w:color w:val="000000"/>
          <w:sz w:val="28"/>
          <w:szCs w:val="28"/>
          <w:lang w:eastAsia="en-US"/>
        </w:rPr>
        <w:t xml:space="preserve"> – копия постановления о прекращении исполнительного производства;</w:t>
      </w:r>
      <w:r w:rsidR="00392A4A" w:rsidRPr="00392A4A">
        <w:rPr>
          <w:sz w:val="28"/>
          <w:szCs w:val="28"/>
          <w:lang w:eastAsia="en-US"/>
        </w:rPr>
        <w:br/>
      </w:r>
      <w:r w:rsidR="00392A4A" w:rsidRPr="00392A4A">
        <w:rPr>
          <w:color w:val="000000"/>
          <w:sz w:val="28"/>
          <w:szCs w:val="28"/>
          <w:lang w:eastAsia="en-US"/>
        </w:rPr>
        <w:t xml:space="preserve"> – копия решения суда об отказе в удовлетворении требований (части требований) о взыскании задолженности с должника;</w:t>
      </w:r>
      <w:r w:rsidR="00392A4A" w:rsidRPr="00392A4A">
        <w:rPr>
          <w:sz w:val="28"/>
          <w:szCs w:val="28"/>
          <w:lang w:eastAsia="en-US"/>
        </w:rPr>
        <w:br/>
      </w:r>
      <w:r w:rsidR="00392A4A" w:rsidRPr="00392A4A">
        <w:rPr>
          <w:color w:val="000000"/>
          <w:sz w:val="28"/>
          <w:szCs w:val="28"/>
          <w:lang w:eastAsia="en-US"/>
        </w:rPr>
        <w:t xml:space="preserve"> – копия решения арбитражного суда о признании организации банкротом и копия определения арбитражного суда о завершении конкурсного производства;</w:t>
      </w:r>
      <w:r w:rsidR="00392A4A" w:rsidRPr="00392A4A">
        <w:rPr>
          <w:sz w:val="28"/>
          <w:szCs w:val="28"/>
          <w:lang w:eastAsia="en-US"/>
        </w:rPr>
        <w:br/>
      </w:r>
      <w:r w:rsidR="00392A4A" w:rsidRPr="00392A4A">
        <w:rPr>
          <w:color w:val="000000"/>
          <w:sz w:val="28"/>
          <w:szCs w:val="28"/>
          <w:lang w:eastAsia="en-US"/>
        </w:rPr>
        <w:t xml:space="preserve"> – документы, подтверждающие истечение срока исковой давности (договоры, платежные</w:t>
      </w:r>
      <w:r w:rsidR="00392A4A" w:rsidRPr="00392A4A">
        <w:rPr>
          <w:sz w:val="28"/>
          <w:szCs w:val="28"/>
          <w:lang w:eastAsia="en-US"/>
        </w:rPr>
        <w:br/>
      </w:r>
      <w:r w:rsidR="00392A4A" w:rsidRPr="00392A4A">
        <w:rPr>
          <w:color w:val="000000"/>
          <w:sz w:val="28"/>
          <w:szCs w:val="28"/>
          <w:lang w:eastAsia="en-US"/>
        </w:rPr>
        <w:t xml:space="preserve"> документы, товарные накладные, акты выполненных работ (оказанных услуг), акты</w:t>
      </w:r>
      <w:r w:rsidR="00392A4A" w:rsidRPr="00392A4A">
        <w:rPr>
          <w:sz w:val="28"/>
          <w:szCs w:val="28"/>
          <w:lang w:eastAsia="en-US"/>
        </w:rPr>
        <w:br/>
      </w:r>
      <w:r w:rsidR="00392A4A" w:rsidRPr="00392A4A">
        <w:rPr>
          <w:color w:val="000000"/>
          <w:sz w:val="28"/>
          <w:szCs w:val="28"/>
          <w:lang w:eastAsia="en-US"/>
        </w:rPr>
        <w:t xml:space="preserve"> инвентаризации дебиторской задолженности на конец отчетного периода, другие документы,</w:t>
      </w:r>
      <w:r w:rsidR="00392A4A" w:rsidRPr="00392A4A">
        <w:rPr>
          <w:sz w:val="28"/>
          <w:szCs w:val="28"/>
          <w:lang w:eastAsia="en-US"/>
        </w:rPr>
        <w:t xml:space="preserve"> </w:t>
      </w:r>
      <w:r w:rsidR="00392A4A" w:rsidRPr="00392A4A">
        <w:rPr>
          <w:color w:val="000000"/>
          <w:sz w:val="28"/>
          <w:szCs w:val="28"/>
          <w:lang w:eastAsia="en-US"/>
        </w:rPr>
        <w:t>подтверждающие истечение срока исковой давности);</w:t>
      </w:r>
      <w:r w:rsidR="00392A4A" w:rsidRPr="00392A4A">
        <w:rPr>
          <w:sz w:val="28"/>
          <w:szCs w:val="28"/>
          <w:lang w:eastAsia="en-US"/>
        </w:rPr>
        <w:br/>
      </w:r>
      <w:r w:rsidR="00392A4A" w:rsidRPr="00392A4A">
        <w:rPr>
          <w:color w:val="000000"/>
          <w:sz w:val="28"/>
          <w:szCs w:val="28"/>
          <w:lang w:eastAsia="en-US"/>
        </w:rPr>
        <w:t xml:space="preserve"> – копия акта государственного органа или органа местного самоуправления, </w:t>
      </w:r>
      <w:r w:rsidR="00392A4A" w:rsidRPr="00392A4A">
        <w:rPr>
          <w:color w:val="000000"/>
          <w:sz w:val="28"/>
          <w:szCs w:val="28"/>
          <w:lang w:eastAsia="en-US"/>
        </w:rPr>
        <w:lastRenderedPageBreak/>
        <w:t>вследствие которого</w:t>
      </w:r>
      <w:r w:rsidR="00392A4A" w:rsidRPr="00392A4A">
        <w:rPr>
          <w:color w:val="000000"/>
          <w:sz w:val="28"/>
          <w:szCs w:val="28"/>
          <w:lang w:val="en-US" w:eastAsia="en-US"/>
        </w:rPr>
        <w:t> </w:t>
      </w:r>
      <w:r w:rsidR="00392A4A" w:rsidRPr="00392A4A">
        <w:rPr>
          <w:color w:val="000000"/>
          <w:sz w:val="28"/>
          <w:szCs w:val="28"/>
          <w:lang w:eastAsia="en-US"/>
        </w:rPr>
        <w:t>исполнение обязательства становится невозможным полностью или частично;</w:t>
      </w:r>
      <w:r>
        <w:rPr>
          <w:sz w:val="28"/>
          <w:szCs w:val="28"/>
          <w:lang w:eastAsia="en-US"/>
        </w:rPr>
        <w:t xml:space="preserve"> </w:t>
      </w:r>
    </w:p>
    <w:p w14:paraId="28E6C1AD" w14:textId="7AAB2CAF" w:rsidR="00392A4A" w:rsidRPr="00392A4A" w:rsidRDefault="00467135" w:rsidP="00467135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- </w:t>
      </w:r>
      <w:r w:rsidR="00392A4A" w:rsidRPr="00392A4A">
        <w:rPr>
          <w:color w:val="000000"/>
          <w:sz w:val="28"/>
          <w:szCs w:val="28"/>
          <w:lang w:eastAsia="en-US"/>
        </w:rPr>
        <w:t>документ, содержащий сведения уполномоченного органа о наступлении чрезвычайных или</w:t>
      </w:r>
      <w:r w:rsidR="00392A4A" w:rsidRPr="00392A4A">
        <w:rPr>
          <w:sz w:val="28"/>
          <w:szCs w:val="28"/>
          <w:lang w:eastAsia="en-US"/>
        </w:rPr>
        <w:t xml:space="preserve"> </w:t>
      </w:r>
      <w:r w:rsidR="00392A4A" w:rsidRPr="00392A4A">
        <w:rPr>
          <w:color w:val="000000"/>
          <w:sz w:val="28"/>
          <w:szCs w:val="28"/>
          <w:lang w:eastAsia="en-US"/>
        </w:rPr>
        <w:t>других непредвиденных обстоятельств;</w:t>
      </w:r>
      <w:r w:rsidR="00392A4A" w:rsidRPr="00392A4A">
        <w:rPr>
          <w:sz w:val="28"/>
          <w:szCs w:val="28"/>
          <w:lang w:eastAsia="en-US"/>
        </w:rPr>
        <w:br/>
      </w:r>
      <w:r w:rsidR="00392A4A" w:rsidRPr="00392A4A">
        <w:rPr>
          <w:color w:val="000000"/>
          <w:sz w:val="28"/>
          <w:szCs w:val="28"/>
          <w:lang w:eastAsia="en-US"/>
        </w:rPr>
        <w:t xml:space="preserve"> – копия свидетельства о смерти гражданина (справка из отдела ЗАГС) или копия судебного</w:t>
      </w:r>
      <w:r w:rsidR="00392A4A" w:rsidRPr="00392A4A">
        <w:rPr>
          <w:sz w:val="28"/>
          <w:szCs w:val="28"/>
          <w:lang w:eastAsia="en-US"/>
        </w:rPr>
        <w:t xml:space="preserve"> </w:t>
      </w:r>
      <w:r w:rsidR="00392A4A" w:rsidRPr="00392A4A">
        <w:rPr>
          <w:color w:val="000000"/>
          <w:sz w:val="28"/>
          <w:szCs w:val="28"/>
          <w:lang w:eastAsia="en-US"/>
        </w:rPr>
        <w:t xml:space="preserve">решения об объявлении физического лица (индивидуального предпринимателя) умершим </w:t>
      </w:r>
      <w:r w:rsidRPr="00392A4A">
        <w:rPr>
          <w:color w:val="000000"/>
          <w:sz w:val="28"/>
          <w:szCs w:val="28"/>
          <w:lang w:eastAsia="en-US"/>
        </w:rPr>
        <w:t>или признании</w:t>
      </w:r>
      <w:r w:rsidR="00392A4A" w:rsidRPr="00392A4A">
        <w:rPr>
          <w:color w:val="000000"/>
          <w:sz w:val="28"/>
          <w:szCs w:val="28"/>
          <w:lang w:eastAsia="en-US"/>
        </w:rPr>
        <w:t xml:space="preserve"> его безвестно отсутствующим;</w:t>
      </w:r>
    </w:p>
    <w:p w14:paraId="37A0C890" w14:textId="77777777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г) документы, подтверждающие случаи признания задолженности сомнительной:</w:t>
      </w:r>
    </w:p>
    <w:p w14:paraId="2E3B176D" w14:textId="77777777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– договор с контрагентом, выписка из него или копия договора;</w:t>
      </w:r>
      <w:r w:rsidRPr="00392A4A">
        <w:rPr>
          <w:sz w:val="28"/>
          <w:szCs w:val="28"/>
          <w:lang w:eastAsia="en-US"/>
        </w:rPr>
        <w:br/>
      </w:r>
      <w:r w:rsidRPr="00392A4A">
        <w:rPr>
          <w:color w:val="000000"/>
          <w:sz w:val="28"/>
          <w:szCs w:val="28"/>
          <w:lang w:eastAsia="en-US"/>
        </w:rPr>
        <w:t xml:space="preserve"> – копии документов, выписки из базы данных, ссылки на сайт в сети Интернет,</w:t>
      </w:r>
      <w:r w:rsidRPr="00392A4A">
        <w:rPr>
          <w:color w:val="000000"/>
          <w:sz w:val="28"/>
          <w:szCs w:val="28"/>
          <w:lang w:val="en-US" w:eastAsia="en-US"/>
        </w:rPr>
        <w:t> </w:t>
      </w:r>
      <w:r w:rsidRPr="00392A4A">
        <w:rPr>
          <w:color w:val="000000"/>
          <w:sz w:val="28"/>
          <w:szCs w:val="28"/>
          <w:lang w:eastAsia="en-US"/>
        </w:rPr>
        <w:t>а также</w:t>
      </w:r>
      <w:r w:rsidRPr="00392A4A">
        <w:rPr>
          <w:color w:val="000000"/>
          <w:sz w:val="28"/>
          <w:szCs w:val="28"/>
          <w:lang w:val="en-US" w:eastAsia="en-US"/>
        </w:rPr>
        <w:t> </w:t>
      </w:r>
      <w:r w:rsidRPr="00392A4A">
        <w:rPr>
          <w:color w:val="000000"/>
          <w:sz w:val="28"/>
          <w:szCs w:val="28"/>
          <w:lang w:eastAsia="en-US"/>
        </w:rPr>
        <w:t>скриншоты страниц в сети Интернет, которые подтверждают значительную кредиторскую задолженность должника и отсутствие активов для ее погашения, регистрацию должника по адресу массовой регистрации</w:t>
      </w:r>
      <w:r w:rsidRPr="00392A4A">
        <w:rPr>
          <w:color w:val="000000"/>
          <w:sz w:val="28"/>
          <w:szCs w:val="28"/>
          <w:lang w:val="en-US" w:eastAsia="en-US"/>
        </w:rPr>
        <w:t> </w:t>
      </w:r>
      <w:r w:rsidRPr="00392A4A">
        <w:rPr>
          <w:color w:val="000000"/>
          <w:sz w:val="28"/>
          <w:szCs w:val="28"/>
          <w:lang w:eastAsia="en-US"/>
        </w:rPr>
        <w:t xml:space="preserve"> и другие основания для признания долга сомнительным;</w:t>
      </w:r>
      <w:r w:rsidRPr="00392A4A">
        <w:rPr>
          <w:sz w:val="28"/>
          <w:szCs w:val="28"/>
          <w:lang w:eastAsia="en-US"/>
        </w:rPr>
        <w:br/>
      </w:r>
      <w:r w:rsidRPr="00392A4A">
        <w:rPr>
          <w:color w:val="000000"/>
          <w:sz w:val="28"/>
          <w:szCs w:val="28"/>
          <w:lang w:eastAsia="en-US"/>
        </w:rPr>
        <w:t xml:space="preserve"> – документы, подтверждающие возбуждение процедуры банкротства, ликвидации, или ссылки на сайт в сети</w:t>
      </w:r>
      <w:r w:rsidRPr="00392A4A">
        <w:rPr>
          <w:color w:val="000000"/>
          <w:sz w:val="28"/>
          <w:szCs w:val="28"/>
          <w:lang w:val="en-US" w:eastAsia="en-US"/>
        </w:rPr>
        <w:t> </w:t>
      </w:r>
      <w:r w:rsidRPr="00392A4A">
        <w:rPr>
          <w:color w:val="000000"/>
          <w:sz w:val="28"/>
          <w:szCs w:val="28"/>
          <w:lang w:eastAsia="en-US"/>
        </w:rPr>
        <w:t>Интернет с информацией о начале процедуры банкротства, ликвидации, а также</w:t>
      </w:r>
      <w:r w:rsidRPr="00392A4A">
        <w:rPr>
          <w:color w:val="000000"/>
          <w:sz w:val="28"/>
          <w:szCs w:val="28"/>
          <w:lang w:val="en-US" w:eastAsia="en-US"/>
        </w:rPr>
        <w:t> </w:t>
      </w:r>
      <w:r w:rsidRPr="00392A4A">
        <w:rPr>
          <w:color w:val="000000"/>
          <w:sz w:val="28"/>
          <w:szCs w:val="28"/>
          <w:lang w:eastAsia="en-US"/>
        </w:rPr>
        <w:t>скриншоты страниц в сети Интернет.</w:t>
      </w:r>
    </w:p>
    <w:p w14:paraId="2BFE85A5" w14:textId="77777777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92A4A">
        <w:rPr>
          <w:color w:val="000000"/>
          <w:sz w:val="28"/>
          <w:szCs w:val="28"/>
          <w:lang w:eastAsia="en-US"/>
        </w:rPr>
        <w:t>3.6. Решение комиссии по поступлению и выбытию активов о признании задолженности</w:t>
      </w:r>
      <w:r w:rsidRPr="00392A4A">
        <w:rPr>
          <w:sz w:val="28"/>
          <w:szCs w:val="28"/>
          <w:lang w:eastAsia="en-US"/>
        </w:rPr>
        <w:br/>
      </w:r>
      <w:r w:rsidRPr="00392A4A">
        <w:rPr>
          <w:color w:val="000000"/>
          <w:sz w:val="28"/>
          <w:szCs w:val="28"/>
          <w:lang w:eastAsia="en-US"/>
        </w:rPr>
        <w:t xml:space="preserve"> сомнительной или безнадежной к взысканию оформляется актом (приложение 3), содержащим</w:t>
      </w:r>
      <w:r w:rsidRPr="00392A4A">
        <w:rPr>
          <w:sz w:val="28"/>
          <w:szCs w:val="28"/>
          <w:lang w:eastAsia="en-US"/>
        </w:rPr>
        <w:t xml:space="preserve"> </w:t>
      </w:r>
      <w:r w:rsidRPr="00392A4A">
        <w:rPr>
          <w:color w:val="000000"/>
          <w:sz w:val="28"/>
          <w:szCs w:val="28"/>
          <w:lang w:eastAsia="en-US"/>
        </w:rPr>
        <w:t>следующую информацию:</w:t>
      </w:r>
    </w:p>
    <w:p w14:paraId="14BAE66B" w14:textId="77777777" w:rsidR="00467135" w:rsidRDefault="00467135" w:rsidP="00467135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</w:t>
      </w:r>
      <w:r w:rsidR="00392A4A" w:rsidRPr="00392A4A">
        <w:rPr>
          <w:color w:val="000000"/>
          <w:sz w:val="28"/>
          <w:szCs w:val="28"/>
          <w:lang w:eastAsia="en-US"/>
        </w:rPr>
        <w:t>–полное наименование учреждения;</w:t>
      </w:r>
      <w:r>
        <w:rPr>
          <w:sz w:val="28"/>
          <w:szCs w:val="28"/>
          <w:lang w:eastAsia="en-US"/>
        </w:rPr>
        <w:t xml:space="preserve"> </w:t>
      </w:r>
    </w:p>
    <w:p w14:paraId="6F551132" w14:textId="307368C2" w:rsidR="00467135" w:rsidRDefault="00467135" w:rsidP="0046713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- </w:t>
      </w:r>
      <w:r w:rsidR="00392A4A" w:rsidRPr="00392A4A">
        <w:rPr>
          <w:color w:val="000000"/>
          <w:sz w:val="28"/>
          <w:szCs w:val="28"/>
          <w:lang w:eastAsia="en-US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налогоплательщика;</w:t>
      </w:r>
      <w:r w:rsidR="00392A4A" w:rsidRPr="00392A4A">
        <w:rPr>
          <w:sz w:val="28"/>
          <w:szCs w:val="28"/>
          <w:lang w:eastAsia="en-US"/>
        </w:rPr>
        <w:br/>
      </w:r>
      <w:r w:rsidR="00392A4A" w:rsidRPr="00392A4A">
        <w:rPr>
          <w:color w:val="000000"/>
          <w:sz w:val="28"/>
          <w:szCs w:val="28"/>
          <w:lang w:eastAsia="en-US"/>
        </w:rPr>
        <w:t xml:space="preserve"> – реквизиты документов, по которым возникла дебиторская задолженность, – платежных</w:t>
      </w:r>
      <w:r>
        <w:rPr>
          <w:sz w:val="28"/>
          <w:szCs w:val="28"/>
          <w:lang w:eastAsia="en-US"/>
        </w:rPr>
        <w:t xml:space="preserve"> </w:t>
      </w:r>
      <w:r w:rsidR="00392A4A" w:rsidRPr="00392A4A">
        <w:rPr>
          <w:color w:val="000000"/>
          <w:sz w:val="28"/>
          <w:szCs w:val="28"/>
          <w:lang w:eastAsia="en-US"/>
        </w:rPr>
        <w:t>документов, накладных, актов выполненных работ и т. д.;</w:t>
      </w:r>
      <w:r w:rsidR="00392A4A" w:rsidRPr="00392A4A">
        <w:rPr>
          <w:sz w:val="28"/>
          <w:szCs w:val="28"/>
          <w:lang w:eastAsia="en-US"/>
        </w:rPr>
        <w:br/>
      </w:r>
      <w:r w:rsidR="00392A4A" w:rsidRPr="00392A4A">
        <w:rPr>
          <w:color w:val="000000"/>
          <w:sz w:val="28"/>
          <w:szCs w:val="28"/>
          <w:lang w:eastAsia="en-US"/>
        </w:rPr>
        <w:t xml:space="preserve"> – сумма дебиторской задолженности, признанной сомнительной или безнадежной</w:t>
      </w:r>
      <w:r>
        <w:rPr>
          <w:color w:val="000000"/>
          <w:sz w:val="28"/>
          <w:szCs w:val="28"/>
          <w:lang w:eastAsia="en-US"/>
        </w:rPr>
        <w:t xml:space="preserve"> </w:t>
      </w:r>
      <w:r w:rsidR="00392A4A" w:rsidRPr="00392A4A">
        <w:rPr>
          <w:color w:val="000000"/>
          <w:sz w:val="28"/>
          <w:szCs w:val="28"/>
          <w:lang w:eastAsia="en-US"/>
        </w:rPr>
        <w:t>к взысканию;</w:t>
      </w:r>
    </w:p>
    <w:p w14:paraId="5646197F" w14:textId="15B5249F" w:rsidR="00467135" w:rsidRPr="00467135" w:rsidRDefault="00467135" w:rsidP="00467135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- </w:t>
      </w:r>
      <w:r w:rsidR="00392A4A" w:rsidRPr="00392A4A">
        <w:rPr>
          <w:color w:val="000000"/>
          <w:sz w:val="28"/>
          <w:szCs w:val="28"/>
          <w:lang w:eastAsia="en-US"/>
        </w:rPr>
        <w:t>дата принятия решения о признании дебиторской задолженности сомнительной или безнадежной к взысканию;</w:t>
      </w:r>
    </w:p>
    <w:p w14:paraId="5E59C4A2" w14:textId="6076A32D" w:rsidR="00392A4A" w:rsidRPr="00392A4A" w:rsidRDefault="00467135" w:rsidP="00467135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-    </w:t>
      </w:r>
      <w:r w:rsidR="00392A4A" w:rsidRPr="00392A4A">
        <w:rPr>
          <w:color w:val="000000"/>
          <w:sz w:val="28"/>
          <w:szCs w:val="28"/>
          <w:lang w:eastAsia="en-US"/>
        </w:rPr>
        <w:t>подписи членов комиссии.</w:t>
      </w:r>
    </w:p>
    <w:p w14:paraId="34D975CF" w14:textId="6429B362" w:rsidR="00392A4A" w:rsidRPr="00392A4A" w:rsidRDefault="00467135" w:rsidP="00467135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</w:t>
      </w:r>
      <w:r w:rsidR="00392A4A" w:rsidRPr="00392A4A">
        <w:rPr>
          <w:color w:val="000000"/>
          <w:sz w:val="28"/>
          <w:szCs w:val="28"/>
          <w:lang w:eastAsia="en-US"/>
        </w:rPr>
        <w:t>Решение комиссии о признании дебиторской задолженности сомнительной или безнадежной к взысканию утверждается главой поселка Козулька.</w:t>
      </w:r>
    </w:p>
    <w:p w14:paraId="158962D0" w14:textId="77777777" w:rsidR="00392A4A" w:rsidRPr="00392A4A" w:rsidRDefault="00392A4A" w:rsidP="00392A4A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535F5752" w14:textId="77777777" w:rsidR="00392A4A" w:rsidRDefault="00392A4A" w:rsidP="00392A4A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</w:p>
    <w:p w14:paraId="318EA5F4" w14:textId="77777777" w:rsidR="0030797F" w:rsidRDefault="0030797F" w:rsidP="00392A4A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</w:p>
    <w:p w14:paraId="4ECA84BA" w14:textId="77777777" w:rsidR="00467135" w:rsidRDefault="00467135" w:rsidP="00392A4A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</w:p>
    <w:p w14:paraId="60FE84E0" w14:textId="77777777" w:rsidR="00467135" w:rsidRDefault="00467135" w:rsidP="00392A4A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</w:p>
    <w:p w14:paraId="279B86F6" w14:textId="77777777" w:rsidR="00467135" w:rsidRDefault="00467135" w:rsidP="00392A4A">
      <w:pPr>
        <w:spacing w:before="100" w:beforeAutospacing="1" w:after="100" w:afterAutospacing="1"/>
        <w:jc w:val="right"/>
        <w:rPr>
          <w:color w:val="000000"/>
          <w:sz w:val="28"/>
          <w:szCs w:val="28"/>
          <w:lang w:eastAsia="en-US"/>
        </w:rPr>
      </w:pPr>
    </w:p>
    <w:p w14:paraId="0BA5CF7E" w14:textId="7A77D0E6" w:rsidR="00392A4A" w:rsidRPr="00467135" w:rsidRDefault="00467135" w:rsidP="00467135">
      <w:pPr>
        <w:jc w:val="right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</w:t>
      </w:r>
      <w:r w:rsidR="00392A4A" w:rsidRPr="00467135">
        <w:rPr>
          <w:color w:val="000000"/>
          <w:sz w:val="22"/>
          <w:szCs w:val="22"/>
          <w:lang w:eastAsia="en-US"/>
        </w:rPr>
        <w:t>Приложение 1</w:t>
      </w:r>
      <w:r w:rsidR="00392A4A" w:rsidRPr="00467135">
        <w:rPr>
          <w:sz w:val="22"/>
          <w:szCs w:val="22"/>
          <w:lang w:eastAsia="en-US"/>
        </w:rPr>
        <w:br/>
      </w:r>
      <w:r>
        <w:rPr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</w:t>
      </w:r>
      <w:r w:rsidR="00392A4A" w:rsidRPr="00467135">
        <w:rPr>
          <w:color w:val="000000"/>
          <w:sz w:val="22"/>
          <w:szCs w:val="22"/>
          <w:lang w:eastAsia="en-US"/>
        </w:rPr>
        <w:t xml:space="preserve"> к настоящему Положению</w:t>
      </w:r>
    </w:p>
    <w:p w14:paraId="3FA196B1" w14:textId="77777777" w:rsidR="00392A4A" w:rsidRPr="00392A4A" w:rsidRDefault="00392A4A" w:rsidP="00392A4A">
      <w:pPr>
        <w:spacing w:before="100" w:beforeAutospacing="1" w:after="100" w:afterAutospacing="1"/>
        <w:jc w:val="center"/>
        <w:rPr>
          <w:color w:val="000000"/>
          <w:sz w:val="28"/>
          <w:szCs w:val="28"/>
          <w:lang w:eastAsia="en-US"/>
        </w:rPr>
      </w:pPr>
      <w:r w:rsidRPr="00392A4A">
        <w:rPr>
          <w:b/>
          <w:bCs/>
          <w:color w:val="000000"/>
          <w:sz w:val="28"/>
          <w:szCs w:val="28"/>
          <w:lang w:eastAsia="en-US"/>
        </w:rPr>
        <w:t>Выписка из Сведений о дебиторской и кредиторской задолженности учреждения (ф.</w:t>
      </w:r>
      <w:r w:rsidRPr="00392A4A">
        <w:rPr>
          <w:b/>
          <w:bCs/>
          <w:color w:val="000000"/>
          <w:sz w:val="28"/>
          <w:szCs w:val="28"/>
          <w:lang w:val="en-US" w:eastAsia="en-US"/>
        </w:rPr>
        <w:t> </w:t>
      </w:r>
      <w:r w:rsidRPr="00392A4A">
        <w:rPr>
          <w:b/>
          <w:bCs/>
          <w:color w:val="000000"/>
          <w:sz w:val="28"/>
          <w:szCs w:val="28"/>
          <w:lang w:eastAsia="en-US"/>
        </w:rPr>
        <w:t>0503769) к Пояснительной записке (ф.</w:t>
      </w:r>
      <w:r w:rsidRPr="00392A4A">
        <w:rPr>
          <w:b/>
          <w:bCs/>
          <w:color w:val="000000"/>
          <w:sz w:val="28"/>
          <w:szCs w:val="28"/>
          <w:lang w:val="en-US" w:eastAsia="en-US"/>
        </w:rPr>
        <w:t> </w:t>
      </w:r>
      <w:r w:rsidRPr="00392A4A">
        <w:rPr>
          <w:b/>
          <w:bCs/>
          <w:color w:val="000000"/>
          <w:sz w:val="28"/>
          <w:szCs w:val="28"/>
          <w:lang w:eastAsia="en-US"/>
        </w:rPr>
        <w:t>0503760)</w:t>
      </w:r>
    </w:p>
    <w:p w14:paraId="351EC796" w14:textId="77777777" w:rsidR="00392A4A" w:rsidRPr="00392A4A" w:rsidRDefault="00392A4A" w:rsidP="00392A4A">
      <w:pPr>
        <w:spacing w:before="100" w:beforeAutospacing="1" w:after="100" w:afterAutospacing="1"/>
        <w:rPr>
          <w:color w:val="000000"/>
          <w:sz w:val="28"/>
          <w:szCs w:val="28"/>
          <w:lang w:val="en-US" w:eastAsia="en-US"/>
        </w:rPr>
      </w:pPr>
      <w:r w:rsidRPr="00392A4A">
        <w:rPr>
          <w:color w:val="000000"/>
          <w:sz w:val="28"/>
          <w:szCs w:val="28"/>
          <w:lang w:val="en-US" w:eastAsia="en-US"/>
        </w:rPr>
        <w:t xml:space="preserve">1. Сведения о </w:t>
      </w:r>
      <w:proofErr w:type="spellStart"/>
      <w:r w:rsidRPr="00392A4A">
        <w:rPr>
          <w:color w:val="000000"/>
          <w:sz w:val="28"/>
          <w:szCs w:val="28"/>
          <w:lang w:val="en-US" w:eastAsia="en-US"/>
        </w:rPr>
        <w:t>дебиторской</w:t>
      </w:r>
      <w:proofErr w:type="spellEnd"/>
      <w:r w:rsidRPr="00392A4A">
        <w:rPr>
          <w:color w:val="000000"/>
          <w:sz w:val="28"/>
          <w:szCs w:val="28"/>
          <w:lang w:val="en-US" w:eastAsia="en-US"/>
        </w:rPr>
        <w:t xml:space="preserve"> (</w:t>
      </w:r>
      <w:proofErr w:type="spellStart"/>
      <w:r w:rsidRPr="00392A4A">
        <w:rPr>
          <w:color w:val="000000"/>
          <w:sz w:val="28"/>
          <w:szCs w:val="28"/>
          <w:lang w:val="en-US" w:eastAsia="en-US"/>
        </w:rPr>
        <w:t>кредиторской</w:t>
      </w:r>
      <w:proofErr w:type="spellEnd"/>
      <w:r w:rsidRPr="00392A4A">
        <w:rPr>
          <w:color w:val="000000"/>
          <w:sz w:val="28"/>
          <w:szCs w:val="28"/>
          <w:lang w:val="en-US" w:eastAsia="en-US"/>
        </w:rPr>
        <w:t>) задолженности</w:t>
      </w:r>
    </w:p>
    <w:tbl>
      <w:tblPr>
        <w:tblW w:w="5185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2"/>
        <w:gridCol w:w="419"/>
        <w:gridCol w:w="802"/>
        <w:gridCol w:w="814"/>
        <w:gridCol w:w="1011"/>
        <w:gridCol w:w="295"/>
        <w:gridCol w:w="744"/>
        <w:gridCol w:w="295"/>
        <w:gridCol w:w="635"/>
        <w:gridCol w:w="744"/>
        <w:gridCol w:w="802"/>
        <w:gridCol w:w="814"/>
        <w:gridCol w:w="802"/>
        <w:gridCol w:w="814"/>
      </w:tblGrid>
      <w:tr w:rsidR="0030797F" w:rsidRPr="0031392E" w14:paraId="75FA7D42" w14:textId="77777777" w:rsidTr="0030797F">
        <w:tc>
          <w:tcPr>
            <w:tcW w:w="4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650E1" w14:textId="77777777" w:rsidR="0031392E" w:rsidRPr="0030797F" w:rsidRDefault="0031392E" w:rsidP="0031392E">
            <w:pPr>
              <w:rPr>
                <w:color w:val="000000"/>
                <w:sz w:val="18"/>
                <w:szCs w:val="18"/>
                <w:lang w:eastAsia="en-US"/>
              </w:rPr>
            </w:pPr>
            <w:bookmarkStart w:id="0" w:name="_Hlk184200279"/>
            <w:r w:rsidRPr="0030797F">
              <w:rPr>
                <w:color w:val="000000"/>
                <w:sz w:val="18"/>
                <w:szCs w:val="18"/>
                <w:lang w:eastAsia="en-US"/>
              </w:rPr>
              <w:t>Номер</w:t>
            </w:r>
          </w:p>
          <w:p w14:paraId="6EF488DA" w14:textId="1B147F8C" w:rsidR="0031392E" w:rsidRPr="0030797F" w:rsidRDefault="0031392E" w:rsidP="0031392E">
            <w:pPr>
              <w:rPr>
                <w:color w:val="000000"/>
                <w:sz w:val="18"/>
                <w:szCs w:val="18"/>
                <w:lang w:eastAsia="en-US"/>
              </w:rPr>
            </w:pPr>
            <w:r w:rsidRPr="0030797F">
              <w:rPr>
                <w:color w:val="000000"/>
                <w:sz w:val="18"/>
                <w:szCs w:val="18"/>
                <w:lang w:eastAsia="en-US"/>
              </w:rPr>
              <w:t>(код)</w:t>
            </w:r>
          </w:p>
          <w:p w14:paraId="5C76F019" w14:textId="762C4308" w:rsidR="0031392E" w:rsidRPr="0030797F" w:rsidRDefault="0031392E" w:rsidP="0031392E">
            <w:pPr>
              <w:rPr>
                <w:color w:val="000000"/>
                <w:sz w:val="18"/>
                <w:szCs w:val="18"/>
                <w:lang w:eastAsia="en-US"/>
              </w:rPr>
            </w:pPr>
            <w:r w:rsidRPr="0030797F">
              <w:rPr>
                <w:color w:val="000000"/>
                <w:sz w:val="18"/>
                <w:szCs w:val="18"/>
                <w:lang w:eastAsia="en-US"/>
              </w:rPr>
              <w:t>счета</w:t>
            </w:r>
          </w:p>
          <w:p w14:paraId="1B462C76" w14:textId="1A12757E" w:rsidR="0031392E" w:rsidRPr="0030797F" w:rsidRDefault="0031392E" w:rsidP="0031392E">
            <w:pPr>
              <w:rPr>
                <w:color w:val="000000"/>
                <w:sz w:val="18"/>
                <w:szCs w:val="18"/>
                <w:lang w:eastAsia="en-US"/>
              </w:rPr>
            </w:pPr>
            <w:r w:rsidRPr="0030797F">
              <w:rPr>
                <w:color w:val="000000"/>
                <w:sz w:val="18"/>
                <w:szCs w:val="18"/>
                <w:lang w:eastAsia="en-US"/>
              </w:rPr>
              <w:t>бюджетного учета с</w:t>
            </w:r>
          </w:p>
          <w:p w14:paraId="5BAF0476" w14:textId="513214AD" w:rsidR="0031392E" w:rsidRPr="0030797F" w:rsidRDefault="0031392E" w:rsidP="0031392E">
            <w:pPr>
              <w:rPr>
                <w:color w:val="000000"/>
                <w:sz w:val="18"/>
                <w:szCs w:val="18"/>
                <w:lang w:eastAsia="en-US"/>
              </w:rPr>
            </w:pPr>
            <w:r w:rsidRPr="0030797F">
              <w:rPr>
                <w:color w:val="000000"/>
                <w:sz w:val="18"/>
                <w:szCs w:val="18"/>
                <w:lang w:eastAsia="en-US"/>
              </w:rPr>
              <w:t>расшифровкой по</w:t>
            </w:r>
          </w:p>
          <w:p w14:paraId="546CF5F9" w14:textId="095009A4" w:rsidR="0031392E" w:rsidRPr="0030797F" w:rsidRDefault="0031392E" w:rsidP="0031392E">
            <w:pPr>
              <w:rPr>
                <w:color w:val="000000"/>
                <w:sz w:val="18"/>
                <w:szCs w:val="18"/>
                <w:lang w:eastAsia="en-US"/>
              </w:rPr>
            </w:pPr>
            <w:r w:rsidRPr="0030797F">
              <w:rPr>
                <w:color w:val="000000"/>
                <w:sz w:val="18"/>
                <w:szCs w:val="18"/>
                <w:lang w:eastAsia="en-US"/>
              </w:rPr>
              <w:t>контрагентам</w:t>
            </w:r>
          </w:p>
        </w:tc>
        <w:tc>
          <w:tcPr>
            <w:tcW w:w="4563" w:type="pct"/>
            <w:gridSpan w:val="1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538A1" w14:textId="77777777" w:rsidR="0031392E" w:rsidRPr="0030797F" w:rsidRDefault="0031392E" w:rsidP="0031392E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0797F">
              <w:rPr>
                <w:color w:val="000000"/>
                <w:sz w:val="18"/>
                <w:szCs w:val="18"/>
                <w:lang w:val="en-US" w:eastAsia="en-US"/>
              </w:rPr>
              <w:t>Сумма</w:t>
            </w:r>
            <w:proofErr w:type="spellEnd"/>
            <w:r w:rsidRPr="0030797F">
              <w:rPr>
                <w:color w:val="000000"/>
                <w:sz w:val="18"/>
                <w:szCs w:val="18"/>
                <w:lang w:val="en-US" w:eastAsia="en-US"/>
              </w:rPr>
              <w:t xml:space="preserve"> задолженности, </w:t>
            </w:r>
            <w:proofErr w:type="spellStart"/>
            <w:r w:rsidRPr="0030797F">
              <w:rPr>
                <w:color w:val="000000"/>
                <w:sz w:val="18"/>
                <w:szCs w:val="18"/>
                <w:lang w:val="en-US" w:eastAsia="en-US"/>
              </w:rPr>
              <w:t>руб</w:t>
            </w:r>
            <w:proofErr w:type="spellEnd"/>
            <w:r w:rsidRPr="0030797F">
              <w:rPr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</w:tr>
      <w:tr w:rsidR="0030797F" w:rsidRPr="0031392E" w14:paraId="209FE99C" w14:textId="77777777" w:rsidTr="0030797F"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44816" w14:textId="77777777" w:rsidR="0031392E" w:rsidRPr="0030797F" w:rsidRDefault="0031392E" w:rsidP="0031392E">
            <w:pPr>
              <w:spacing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E3841" w14:textId="38DED173" w:rsidR="0031392E" w:rsidRPr="0030797F" w:rsidRDefault="0030797F" w:rsidP="0031392E">
            <w:pPr>
              <w:spacing w:after="100" w:afterAutospacing="1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</w:t>
            </w:r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 xml:space="preserve">а 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начало</w:t>
            </w:r>
            <w:proofErr w:type="spellEnd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года</w:t>
            </w:r>
            <w:proofErr w:type="spellEnd"/>
          </w:p>
        </w:tc>
        <w:tc>
          <w:tcPr>
            <w:tcW w:w="1199" w:type="pct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0DB4B" w14:textId="0204DDDC" w:rsidR="0031392E" w:rsidRPr="0030797F" w:rsidRDefault="0030797F" w:rsidP="0031392E">
            <w:pPr>
              <w:spacing w:after="100" w:afterAutospacing="1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зменение</w:t>
            </w:r>
            <w:proofErr w:type="spellEnd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 xml:space="preserve"> задолженности</w:t>
            </w:r>
          </w:p>
        </w:tc>
        <w:tc>
          <w:tcPr>
            <w:tcW w:w="1104" w:type="pct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9C99A" w14:textId="51D9212F" w:rsidR="0031392E" w:rsidRPr="0030797F" w:rsidRDefault="0030797F" w:rsidP="0031392E">
            <w:pPr>
              <w:spacing w:after="100" w:afterAutospacing="1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</w:t>
            </w:r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 xml:space="preserve">а 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конец</w:t>
            </w:r>
            <w:proofErr w:type="spellEnd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отчетного</w:t>
            </w:r>
            <w:proofErr w:type="spellEnd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периода</w:t>
            </w:r>
            <w:proofErr w:type="spellEnd"/>
          </w:p>
        </w:tc>
        <w:tc>
          <w:tcPr>
            <w:tcW w:w="1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EC106" w14:textId="18B7360A" w:rsidR="0031392E" w:rsidRPr="0030797F" w:rsidRDefault="0030797F" w:rsidP="0031392E">
            <w:pPr>
              <w:spacing w:after="100" w:afterAutospacing="1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</w:t>
            </w:r>
            <w:r w:rsidR="0031392E" w:rsidRPr="0030797F">
              <w:rPr>
                <w:color w:val="000000"/>
                <w:sz w:val="18"/>
                <w:szCs w:val="18"/>
                <w:lang w:eastAsia="en-US"/>
              </w:rPr>
              <w:t>а конец аналогичного периода прошлого финансового года</w:t>
            </w:r>
          </w:p>
        </w:tc>
      </w:tr>
      <w:tr w:rsidR="0030797F" w:rsidRPr="0031392E" w14:paraId="6B4DE9B2" w14:textId="77777777" w:rsidTr="0030797F"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1C4D6" w14:textId="77777777" w:rsidR="0031392E" w:rsidRPr="0030797F" w:rsidRDefault="0031392E" w:rsidP="0031392E">
            <w:pPr>
              <w:spacing w:after="100" w:afterAutospacing="1"/>
              <w:ind w:left="75" w:right="7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9244D" w14:textId="686D00D5" w:rsidR="0031392E" w:rsidRPr="0030797F" w:rsidRDefault="0030797F" w:rsidP="0031392E">
            <w:pPr>
              <w:spacing w:after="100" w:afterAutospacing="1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сего</w:t>
            </w:r>
            <w:proofErr w:type="spellEnd"/>
          </w:p>
        </w:tc>
        <w:tc>
          <w:tcPr>
            <w:tcW w:w="8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280A7" w14:textId="1AF44FED" w:rsidR="0031392E" w:rsidRPr="0030797F" w:rsidRDefault="0030797F" w:rsidP="0031392E">
            <w:pPr>
              <w:spacing w:after="100" w:afterAutospacing="1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 xml:space="preserve">з 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них</w:t>
            </w:r>
            <w:proofErr w:type="spellEnd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670" w:type="pct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E68FA" w14:textId="1E434C13" w:rsidR="0031392E" w:rsidRPr="0030797F" w:rsidRDefault="0030797F" w:rsidP="0031392E">
            <w:pPr>
              <w:spacing w:after="100" w:afterAutospacing="1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величение</w:t>
            </w:r>
            <w:proofErr w:type="spellEnd"/>
          </w:p>
        </w:tc>
        <w:tc>
          <w:tcPr>
            <w:tcW w:w="529" w:type="pct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DFE48" w14:textId="6783FFFD" w:rsidR="0031392E" w:rsidRPr="0030797F" w:rsidRDefault="0030797F" w:rsidP="0031392E">
            <w:pPr>
              <w:spacing w:after="100" w:afterAutospacing="1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меньшение</w:t>
            </w:r>
            <w:proofErr w:type="spellEnd"/>
          </w:p>
        </w:tc>
        <w:tc>
          <w:tcPr>
            <w:tcW w:w="32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A3746" w14:textId="061B643F" w:rsidR="0031392E" w:rsidRPr="0030797F" w:rsidRDefault="0030797F" w:rsidP="0031392E">
            <w:pPr>
              <w:spacing w:after="100" w:afterAutospacing="1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сего</w:t>
            </w:r>
            <w:proofErr w:type="spellEnd"/>
          </w:p>
        </w:tc>
        <w:tc>
          <w:tcPr>
            <w:tcW w:w="784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72190" w14:textId="5AF3238B" w:rsidR="0031392E" w:rsidRPr="0030797F" w:rsidRDefault="0030797F" w:rsidP="0031392E">
            <w:pPr>
              <w:spacing w:after="100" w:afterAutospacing="1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 xml:space="preserve">з 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них</w:t>
            </w:r>
            <w:proofErr w:type="spellEnd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41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31B27" w14:textId="7F03CD99" w:rsidR="0031392E" w:rsidRPr="0030797F" w:rsidRDefault="0030797F" w:rsidP="0031392E">
            <w:pPr>
              <w:spacing w:after="100" w:afterAutospacing="1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сего</w:t>
            </w:r>
            <w:proofErr w:type="spellEnd"/>
          </w:p>
        </w:tc>
        <w:tc>
          <w:tcPr>
            <w:tcW w:w="821" w:type="pct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5662F" w14:textId="468A4C7A" w:rsidR="0031392E" w:rsidRPr="0030797F" w:rsidRDefault="0030797F" w:rsidP="0031392E">
            <w:pPr>
              <w:spacing w:after="100" w:afterAutospacing="1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 xml:space="preserve">з 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них</w:t>
            </w:r>
            <w:proofErr w:type="spellEnd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:</w:t>
            </w:r>
          </w:p>
        </w:tc>
      </w:tr>
      <w:tr w:rsidR="0030797F" w:rsidRPr="0031392E" w14:paraId="2ECF2DAA" w14:textId="77777777" w:rsidTr="0030797F"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B3C97" w14:textId="77777777" w:rsidR="0031392E" w:rsidRPr="0030797F" w:rsidRDefault="0031392E" w:rsidP="0031392E">
            <w:pPr>
              <w:spacing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0281F" w14:textId="77777777" w:rsidR="0031392E" w:rsidRPr="0030797F" w:rsidRDefault="0031392E" w:rsidP="0031392E">
            <w:pPr>
              <w:spacing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0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02119" w14:textId="429379EC" w:rsidR="0031392E" w:rsidRPr="0030797F" w:rsidRDefault="0030797F" w:rsidP="0031392E">
            <w:pPr>
              <w:spacing w:after="100" w:afterAutospacing="1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олгосрочная</w:t>
            </w:r>
            <w:proofErr w:type="spellEnd"/>
          </w:p>
        </w:tc>
        <w:tc>
          <w:tcPr>
            <w:tcW w:w="4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8191E" w14:textId="1314DC60" w:rsidR="0031392E" w:rsidRPr="0030797F" w:rsidRDefault="0030797F" w:rsidP="0031392E">
            <w:pPr>
              <w:spacing w:after="100" w:afterAutospacing="1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росроченная</w:t>
            </w:r>
            <w:proofErr w:type="spellEnd"/>
          </w:p>
        </w:tc>
        <w:tc>
          <w:tcPr>
            <w:tcW w:w="51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20661" w14:textId="01B6C934" w:rsidR="0031392E" w:rsidRPr="0030797F" w:rsidRDefault="0030797F" w:rsidP="0031392E">
            <w:pPr>
              <w:spacing w:after="100" w:afterAutospacing="1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енежныерасчеты</w:t>
            </w:r>
            <w:proofErr w:type="spellEnd"/>
          </w:p>
        </w:tc>
        <w:tc>
          <w:tcPr>
            <w:tcW w:w="15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B9FB1" w14:textId="77777777" w:rsidR="0031392E" w:rsidRPr="0030797F" w:rsidRDefault="0031392E" w:rsidP="0031392E">
            <w:pPr>
              <w:spacing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54840" w14:textId="3EBC183A" w:rsidR="0031392E" w:rsidRPr="0030797F" w:rsidRDefault="0030797F" w:rsidP="0031392E">
            <w:pPr>
              <w:spacing w:after="100" w:afterAutospacing="1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еденежные</w:t>
            </w:r>
            <w:proofErr w:type="spellEnd"/>
            <w:r w:rsidR="0031392E" w:rsidRPr="0030797F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расче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т</w:t>
            </w:r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ы</w:t>
            </w:r>
          </w:p>
        </w:tc>
        <w:tc>
          <w:tcPr>
            <w:tcW w:w="15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1C3F3" w14:textId="77777777" w:rsidR="0031392E" w:rsidRPr="0030797F" w:rsidRDefault="0031392E" w:rsidP="0031392E">
            <w:pPr>
              <w:spacing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2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DD555" w14:textId="2C86AF13" w:rsidR="0031392E" w:rsidRPr="0030797F" w:rsidRDefault="0030797F" w:rsidP="0031392E">
            <w:pPr>
              <w:spacing w:after="100" w:afterAutospacing="1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енежные</w:t>
            </w:r>
            <w:proofErr w:type="spellEnd"/>
            <w:r w:rsidRPr="0030797F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расчеты</w:t>
            </w:r>
            <w:proofErr w:type="spellEnd"/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20272" w14:textId="3A131D82" w:rsidR="0031392E" w:rsidRPr="0030797F" w:rsidRDefault="0030797F" w:rsidP="0031392E">
            <w:pPr>
              <w:spacing w:after="100" w:afterAutospacing="1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еденежные</w:t>
            </w:r>
            <w:proofErr w:type="spellEnd"/>
            <w:r w:rsidRPr="0030797F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расчеты</w:t>
            </w:r>
            <w:proofErr w:type="spellEnd"/>
          </w:p>
        </w:tc>
        <w:tc>
          <w:tcPr>
            <w:tcW w:w="40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4A19C" w14:textId="17EBA57A" w:rsidR="0031392E" w:rsidRPr="0030797F" w:rsidRDefault="0030797F" w:rsidP="0031392E">
            <w:pPr>
              <w:spacing w:after="100" w:afterAutospacing="1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олгосрочная</w:t>
            </w:r>
            <w:proofErr w:type="spellEnd"/>
          </w:p>
        </w:tc>
        <w:tc>
          <w:tcPr>
            <w:tcW w:w="4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A5D31" w14:textId="6A0B6536" w:rsidR="0031392E" w:rsidRPr="0030797F" w:rsidRDefault="0030797F" w:rsidP="0031392E">
            <w:pPr>
              <w:spacing w:after="100" w:afterAutospacing="1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росроченная</w:t>
            </w:r>
            <w:proofErr w:type="spellEnd"/>
          </w:p>
        </w:tc>
        <w:tc>
          <w:tcPr>
            <w:tcW w:w="40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5D447" w14:textId="17E31312" w:rsidR="0031392E" w:rsidRPr="0030797F" w:rsidRDefault="0030797F" w:rsidP="0031392E">
            <w:pPr>
              <w:spacing w:after="100" w:afterAutospacing="1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олгосрочная</w:t>
            </w:r>
            <w:proofErr w:type="spellEnd"/>
          </w:p>
        </w:tc>
        <w:tc>
          <w:tcPr>
            <w:tcW w:w="4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6D8FC" w14:textId="4EE903CB" w:rsidR="0031392E" w:rsidRPr="0030797F" w:rsidRDefault="0030797F" w:rsidP="0031392E">
            <w:pPr>
              <w:spacing w:after="100" w:afterAutospacing="1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</w:t>
            </w:r>
            <w:proofErr w:type="spellStart"/>
            <w:r w:rsidR="0031392E" w:rsidRPr="0030797F">
              <w:rPr>
                <w:color w:val="000000"/>
                <w:sz w:val="18"/>
                <w:szCs w:val="18"/>
                <w:lang w:val="en-US" w:eastAsia="en-US"/>
              </w:rPr>
              <w:t>росроченная</w:t>
            </w:r>
            <w:proofErr w:type="spellEnd"/>
          </w:p>
        </w:tc>
      </w:tr>
      <w:tr w:rsidR="0030797F" w:rsidRPr="0031392E" w14:paraId="1AF9A3EA" w14:textId="77777777" w:rsidTr="0030797F"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79EBC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1732D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0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C803A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02D14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51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E236C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5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1A0D4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37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3C082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5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CE662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32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F2F6A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color w:val="000000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AF256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40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FBE9D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color w:val="000000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413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039C4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color w:val="000000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4FEE6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color w:val="000000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3B092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color w:val="000000"/>
                <w:sz w:val="18"/>
                <w:szCs w:val="18"/>
                <w:lang w:val="en-US" w:eastAsia="en-US"/>
              </w:rPr>
              <w:t>14</w:t>
            </w:r>
          </w:p>
        </w:tc>
      </w:tr>
      <w:tr w:rsidR="0030797F" w:rsidRPr="0031392E" w14:paraId="711A6EF1" w14:textId="77777777" w:rsidTr="0030797F"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73724" w14:textId="10606D31" w:rsidR="0031392E" w:rsidRPr="0031392E" w:rsidRDefault="0031392E" w:rsidP="0030797F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1392E">
              <w:rPr>
                <w:color w:val="000000"/>
                <w:sz w:val="18"/>
                <w:szCs w:val="18"/>
                <w:lang w:val="en-US" w:eastAsia="en-US"/>
              </w:rPr>
              <w:t>Номерсчета</w:t>
            </w:r>
            <w:proofErr w:type="spellEnd"/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B1A13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0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41502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6B9DC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4CF03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698BB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E1454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E9E8C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55E5E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1F936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0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28E3E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7C3A8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0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9C36C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13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AD357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30797F" w:rsidRPr="0031392E" w14:paraId="57E8752D" w14:textId="77777777" w:rsidTr="0030797F"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CE549" w14:textId="4CE5F230" w:rsidR="0031392E" w:rsidRPr="0031392E" w:rsidRDefault="0031392E" w:rsidP="0030797F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1392E">
              <w:rPr>
                <w:color w:val="000000"/>
                <w:sz w:val="18"/>
                <w:szCs w:val="18"/>
                <w:lang w:val="en-US" w:eastAsia="en-US"/>
              </w:rPr>
              <w:t>Контрагент</w:t>
            </w:r>
            <w:proofErr w:type="spellEnd"/>
            <w:r w:rsidRPr="0031392E">
              <w:rPr>
                <w:color w:val="000000"/>
                <w:sz w:val="18"/>
                <w:szCs w:val="18"/>
                <w:lang w:val="en-US" w:eastAsia="en-US"/>
              </w:rPr>
              <w:t xml:space="preserve"> 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4DD3D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0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83E15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29787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BDF18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A9FBE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F17F6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70D55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77554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D16AB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0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B8168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019BF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0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87940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13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04874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30797F" w:rsidRPr="0031392E" w14:paraId="3BD41C07" w14:textId="77777777" w:rsidTr="0030797F"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162FC" w14:textId="2709DE7F" w:rsidR="0031392E" w:rsidRPr="0031392E" w:rsidRDefault="0031392E" w:rsidP="0030797F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1392E">
              <w:rPr>
                <w:color w:val="000000"/>
                <w:sz w:val="18"/>
                <w:szCs w:val="18"/>
                <w:lang w:val="en-US" w:eastAsia="en-US"/>
              </w:rPr>
              <w:t>Контрагент</w:t>
            </w:r>
            <w:proofErr w:type="spellEnd"/>
            <w:r w:rsidRPr="0031392E">
              <w:rPr>
                <w:color w:val="000000"/>
                <w:sz w:val="18"/>
                <w:szCs w:val="18"/>
                <w:lang w:val="en-US" w:eastAsia="en-US"/>
              </w:rPr>
              <w:t xml:space="preserve"> 2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F26E7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0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43F18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520AA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2BBED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04658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7703E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9BEEF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EAA73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DA62A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0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C6F6E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B7E16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0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11BDC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6A928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30797F" w:rsidRPr="0031392E" w14:paraId="0976788C" w14:textId="77777777" w:rsidTr="0030797F"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A3C3A" w14:textId="132ECA27" w:rsidR="0031392E" w:rsidRPr="0031392E" w:rsidRDefault="0031392E" w:rsidP="0030797F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1392E">
              <w:rPr>
                <w:color w:val="000000"/>
                <w:sz w:val="18"/>
                <w:szCs w:val="18"/>
                <w:lang w:val="en-US" w:eastAsia="en-US"/>
              </w:rPr>
              <w:t>Контрагент</w:t>
            </w:r>
            <w:proofErr w:type="spellEnd"/>
            <w:r w:rsidRPr="0031392E">
              <w:rPr>
                <w:color w:val="000000"/>
                <w:sz w:val="18"/>
                <w:szCs w:val="18"/>
                <w:lang w:val="en-US" w:eastAsia="en-US"/>
              </w:rPr>
              <w:t xml:space="preserve"> 3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54321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0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D1C76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13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99BAF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7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6409F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3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9E882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9876A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3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CAC3A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7E1D3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F0A55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0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C3EEF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13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751C7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0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94245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13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01806" w14:textId="77777777" w:rsidR="0031392E" w:rsidRPr="0031392E" w:rsidRDefault="0031392E" w:rsidP="0031392E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1392E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30797F" w:rsidRPr="0031392E" w14:paraId="47F96415" w14:textId="77777777" w:rsidTr="0030797F">
        <w:tc>
          <w:tcPr>
            <w:tcW w:w="43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B4896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C5F08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0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6AD1E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C315D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1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E91FA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5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311D2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7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F4B48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5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7C027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2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37E71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7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6B2EF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0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B344B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2074C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0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ED796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15B54" w14:textId="77777777" w:rsidR="0031392E" w:rsidRPr="0031392E" w:rsidRDefault="0031392E" w:rsidP="0031392E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bookmarkEnd w:id="0"/>
    <w:p w14:paraId="3D432267" w14:textId="77777777" w:rsidR="0030797F" w:rsidRDefault="0030797F" w:rsidP="0030797F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30797F">
        <w:rPr>
          <w:color w:val="000000"/>
          <w:sz w:val="28"/>
          <w:szCs w:val="28"/>
          <w:lang w:val="en-US" w:eastAsia="en-US"/>
        </w:rPr>
        <w:t>2. Сведения о просроченной задолженности</w:t>
      </w:r>
    </w:p>
    <w:tbl>
      <w:tblPr>
        <w:tblW w:w="5154" w:type="pct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1300"/>
        <w:gridCol w:w="1334"/>
        <w:gridCol w:w="1074"/>
        <w:gridCol w:w="828"/>
        <w:gridCol w:w="951"/>
        <w:gridCol w:w="888"/>
        <w:gridCol w:w="755"/>
        <w:gridCol w:w="616"/>
        <w:gridCol w:w="153"/>
      </w:tblGrid>
      <w:tr w:rsidR="0030797F" w:rsidRPr="0030797F" w14:paraId="0899A6DA" w14:textId="77777777" w:rsidTr="004B5E77">
        <w:trPr>
          <w:gridAfter w:val="1"/>
          <w:wAfter w:w="78" w:type="pct"/>
        </w:trPr>
        <w:tc>
          <w:tcPr>
            <w:tcW w:w="8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C0F0C" w14:textId="77777777" w:rsidR="0030797F" w:rsidRPr="0030797F" w:rsidRDefault="0030797F" w:rsidP="0030797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0797F">
              <w:rPr>
                <w:color w:val="000000"/>
                <w:sz w:val="20"/>
                <w:szCs w:val="20"/>
                <w:lang w:eastAsia="en-US"/>
              </w:rPr>
              <w:t>Номер (код) счета</w:t>
            </w:r>
          </w:p>
          <w:p w14:paraId="2FAA4A21" w14:textId="77777777" w:rsidR="0030797F" w:rsidRPr="0030797F" w:rsidRDefault="0030797F" w:rsidP="0030797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32EA96C0" w14:textId="51CED685" w:rsidR="0030797F" w:rsidRPr="0030797F" w:rsidRDefault="0030797F" w:rsidP="0030797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0797F">
              <w:rPr>
                <w:color w:val="000000"/>
                <w:sz w:val="20"/>
                <w:szCs w:val="20"/>
                <w:lang w:eastAsia="en-US"/>
              </w:rPr>
              <w:t>бюджетного учета</w:t>
            </w:r>
          </w:p>
        </w:tc>
        <w:tc>
          <w:tcPr>
            <w:tcW w:w="6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61784" w14:textId="77777777" w:rsidR="0030797F" w:rsidRPr="0030797F" w:rsidRDefault="0030797F" w:rsidP="0030797F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0797F">
              <w:rPr>
                <w:color w:val="000000"/>
                <w:sz w:val="20"/>
                <w:szCs w:val="20"/>
                <w:lang w:val="en-US" w:eastAsia="en-US"/>
              </w:rPr>
              <w:t>Сумма</w:t>
            </w:r>
            <w:proofErr w:type="spellEnd"/>
            <w:r w:rsidRPr="0030797F">
              <w:rPr>
                <w:color w:val="000000"/>
                <w:sz w:val="20"/>
                <w:szCs w:val="20"/>
                <w:lang w:val="en-US" w:eastAsia="en-US"/>
              </w:rPr>
              <w:t>,</w:t>
            </w:r>
          </w:p>
          <w:p w14:paraId="3AE12601" w14:textId="77777777" w:rsidR="0030797F" w:rsidRPr="0030797F" w:rsidRDefault="0030797F" w:rsidP="0030797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6A7BC25D" w14:textId="77777777" w:rsidR="0030797F" w:rsidRPr="0030797F" w:rsidRDefault="0030797F" w:rsidP="0030797F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0797F">
              <w:rPr>
                <w:color w:val="000000"/>
                <w:sz w:val="20"/>
                <w:szCs w:val="20"/>
                <w:lang w:val="en-US" w:eastAsia="en-US"/>
              </w:rPr>
              <w:t>руб</w:t>
            </w:r>
            <w:proofErr w:type="spellEnd"/>
            <w:r w:rsidRPr="0030797F">
              <w:rPr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8" w:type="pct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C46FF" w14:textId="77777777" w:rsidR="0030797F" w:rsidRPr="0030797F" w:rsidRDefault="0030797F" w:rsidP="0030797F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0797F">
              <w:rPr>
                <w:color w:val="000000"/>
                <w:sz w:val="20"/>
                <w:szCs w:val="20"/>
                <w:lang w:val="en-US" w:eastAsia="en-US"/>
              </w:rPr>
              <w:t>Дата</w:t>
            </w:r>
            <w:proofErr w:type="spellEnd"/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C7CFB" w14:textId="77777777" w:rsidR="0030797F" w:rsidRPr="0030797F" w:rsidRDefault="0030797F" w:rsidP="0030797F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0797F">
              <w:rPr>
                <w:color w:val="000000"/>
                <w:sz w:val="20"/>
                <w:szCs w:val="20"/>
                <w:lang w:val="en-US" w:eastAsia="en-US"/>
              </w:rPr>
              <w:t>Дебитор</w:t>
            </w:r>
            <w:proofErr w:type="spellEnd"/>
            <w:r w:rsidRPr="0030797F">
              <w:rPr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0797F">
              <w:rPr>
                <w:color w:val="000000"/>
                <w:sz w:val="20"/>
                <w:szCs w:val="20"/>
                <w:lang w:val="en-US" w:eastAsia="en-US"/>
              </w:rPr>
              <w:t>кредитор</w:t>
            </w:r>
            <w:proofErr w:type="spellEnd"/>
            <w:r w:rsidRPr="0030797F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1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36293" w14:textId="77777777" w:rsidR="0030797F" w:rsidRPr="0030797F" w:rsidRDefault="0030797F" w:rsidP="0030797F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0797F">
              <w:rPr>
                <w:color w:val="000000"/>
                <w:sz w:val="20"/>
                <w:szCs w:val="20"/>
                <w:lang w:val="en-US" w:eastAsia="en-US"/>
              </w:rPr>
              <w:t>Причины</w:t>
            </w:r>
            <w:proofErr w:type="spellEnd"/>
            <w:r w:rsidRPr="0030797F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0797F">
              <w:rPr>
                <w:color w:val="000000"/>
                <w:sz w:val="20"/>
                <w:szCs w:val="20"/>
                <w:lang w:val="en-US" w:eastAsia="en-US"/>
              </w:rPr>
              <w:t>образования</w:t>
            </w:r>
            <w:proofErr w:type="spellEnd"/>
          </w:p>
        </w:tc>
      </w:tr>
      <w:tr w:rsidR="004B5E77" w:rsidRPr="0030797F" w14:paraId="5AA9367E" w14:textId="77777777" w:rsidTr="004B5E77">
        <w:trPr>
          <w:gridAfter w:val="1"/>
          <w:wAfter w:w="78" w:type="pct"/>
        </w:trPr>
        <w:tc>
          <w:tcPr>
            <w:tcW w:w="8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2C002" w14:textId="77777777" w:rsidR="0030797F" w:rsidRPr="0030797F" w:rsidRDefault="0030797F" w:rsidP="0030797F">
            <w:pPr>
              <w:ind w:left="75" w:right="75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CB2CA" w14:textId="77777777" w:rsidR="0030797F" w:rsidRPr="0030797F" w:rsidRDefault="0030797F" w:rsidP="0030797F">
            <w:pPr>
              <w:ind w:left="75" w:right="75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1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3D3B6" w14:textId="5FAECAD7" w:rsidR="0030797F" w:rsidRPr="0030797F" w:rsidRDefault="0030797F" w:rsidP="0030797F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spellStart"/>
            <w:r w:rsidRPr="0030797F">
              <w:rPr>
                <w:color w:val="000000"/>
                <w:sz w:val="20"/>
                <w:szCs w:val="20"/>
                <w:lang w:val="en-US" w:eastAsia="en-US"/>
              </w:rPr>
              <w:t>озникновени</w:t>
            </w:r>
            <w:proofErr w:type="spellEnd"/>
          </w:p>
          <w:p w14:paraId="51EDCF46" w14:textId="77777777" w:rsidR="0030797F" w:rsidRPr="0030797F" w:rsidRDefault="0030797F" w:rsidP="0030797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2B358852" w14:textId="17052EFE" w:rsidR="0030797F" w:rsidRPr="0030797F" w:rsidRDefault="0030797F" w:rsidP="0030797F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797F">
              <w:rPr>
                <w:color w:val="000000"/>
                <w:sz w:val="20"/>
                <w:szCs w:val="20"/>
                <w:lang w:val="en-US" w:eastAsia="en-US"/>
              </w:rPr>
              <w:t>я</w:t>
            </w:r>
          </w:p>
        </w:tc>
        <w:tc>
          <w:tcPr>
            <w:tcW w:w="56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DB1AD" w14:textId="1020D24D" w:rsidR="0030797F" w:rsidRPr="0030797F" w:rsidRDefault="0030797F" w:rsidP="0030797F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</w:t>
            </w:r>
            <w:proofErr w:type="spellStart"/>
            <w:r w:rsidRPr="0030797F">
              <w:rPr>
                <w:color w:val="000000"/>
                <w:sz w:val="20"/>
                <w:szCs w:val="20"/>
                <w:lang w:val="en-US" w:eastAsia="en-US"/>
              </w:rPr>
              <w:t>сполнения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0797F">
              <w:rPr>
                <w:color w:val="000000"/>
                <w:sz w:val="20"/>
                <w:szCs w:val="20"/>
                <w:lang w:val="en-US" w:eastAsia="en-US"/>
              </w:rPr>
              <w:t>по</w:t>
            </w:r>
            <w:proofErr w:type="spellEnd"/>
          </w:p>
          <w:p w14:paraId="54FAD751" w14:textId="56F76D1F" w:rsidR="0030797F" w:rsidRPr="0030797F" w:rsidRDefault="0030797F" w:rsidP="0030797F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0797F">
              <w:rPr>
                <w:color w:val="000000"/>
                <w:sz w:val="20"/>
                <w:szCs w:val="20"/>
                <w:lang w:val="en-US" w:eastAsia="en-US"/>
              </w:rPr>
              <w:t>правовому</w:t>
            </w:r>
            <w:proofErr w:type="spellEnd"/>
          </w:p>
          <w:p w14:paraId="7AE84010" w14:textId="260CBAB5" w:rsidR="0030797F" w:rsidRPr="0030797F" w:rsidRDefault="0030797F" w:rsidP="0030797F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0797F">
              <w:rPr>
                <w:color w:val="000000"/>
                <w:sz w:val="20"/>
                <w:szCs w:val="20"/>
                <w:lang w:val="en-US" w:eastAsia="en-US"/>
              </w:rPr>
              <w:t>основанию</w:t>
            </w:r>
            <w:proofErr w:type="spellEnd"/>
          </w:p>
        </w:tc>
        <w:tc>
          <w:tcPr>
            <w:tcW w:w="4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E9B13" w14:textId="77777777" w:rsidR="0030797F" w:rsidRPr="0030797F" w:rsidRDefault="0030797F" w:rsidP="0030797F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797F">
              <w:rPr>
                <w:color w:val="000000"/>
                <w:sz w:val="20"/>
                <w:szCs w:val="20"/>
                <w:lang w:val="en-US" w:eastAsia="en-US"/>
              </w:rPr>
              <w:t>ИНН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645F8" w14:textId="1DFD01A2" w:rsidR="0030797F" w:rsidRPr="0030797F" w:rsidRDefault="0030797F" w:rsidP="0030797F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</w:t>
            </w:r>
            <w:proofErr w:type="spellStart"/>
            <w:r w:rsidRPr="0030797F">
              <w:rPr>
                <w:color w:val="000000"/>
                <w:sz w:val="20"/>
                <w:szCs w:val="20"/>
                <w:lang w:val="en-US" w:eastAsia="en-US"/>
              </w:rPr>
              <w:t>аименование</w:t>
            </w:r>
            <w:proofErr w:type="spellEnd"/>
          </w:p>
        </w:tc>
        <w:tc>
          <w:tcPr>
            <w:tcW w:w="462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6F04C" w14:textId="0C907A74" w:rsidR="0030797F" w:rsidRPr="0030797F" w:rsidRDefault="0030797F" w:rsidP="0030797F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</w:t>
            </w:r>
            <w:proofErr w:type="spellStart"/>
            <w:r w:rsidRPr="0030797F">
              <w:rPr>
                <w:color w:val="000000"/>
                <w:sz w:val="20"/>
                <w:szCs w:val="20"/>
                <w:lang w:val="en-US" w:eastAsia="en-US"/>
              </w:rPr>
              <w:t>од</w:t>
            </w:r>
            <w:proofErr w:type="spellEnd"/>
          </w:p>
        </w:tc>
        <w:tc>
          <w:tcPr>
            <w:tcW w:w="6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D45BD" w14:textId="7A8F401C" w:rsidR="0030797F" w:rsidRPr="0030797F" w:rsidRDefault="0030797F" w:rsidP="0030797F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spellStart"/>
            <w:r w:rsidRPr="0030797F">
              <w:rPr>
                <w:color w:val="000000"/>
                <w:sz w:val="20"/>
                <w:szCs w:val="20"/>
                <w:lang w:val="en-US" w:eastAsia="en-US"/>
              </w:rPr>
              <w:t>ояснения</w:t>
            </w:r>
            <w:proofErr w:type="spellEnd"/>
          </w:p>
        </w:tc>
      </w:tr>
      <w:tr w:rsidR="004B5E77" w:rsidRPr="0030797F" w14:paraId="43AEC51F" w14:textId="77777777" w:rsidTr="004B5E77">
        <w:trPr>
          <w:gridAfter w:val="1"/>
          <w:wAfter w:w="78" w:type="pct"/>
        </w:trPr>
        <w:tc>
          <w:tcPr>
            <w:tcW w:w="86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C653A" w14:textId="77777777" w:rsidR="0030797F" w:rsidRPr="0030797F" w:rsidRDefault="0030797F" w:rsidP="0030797F">
            <w:pPr>
              <w:ind w:left="75" w:right="75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797F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93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439AA" w14:textId="77777777" w:rsidR="0030797F" w:rsidRPr="0030797F" w:rsidRDefault="0030797F" w:rsidP="0030797F">
            <w:pPr>
              <w:ind w:left="75" w:right="75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797F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1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4EF32" w14:textId="77777777" w:rsidR="0030797F" w:rsidRPr="0030797F" w:rsidRDefault="0030797F" w:rsidP="0030797F">
            <w:pPr>
              <w:ind w:left="75" w:right="75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797F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93318" w14:textId="77777777" w:rsidR="0030797F" w:rsidRPr="0030797F" w:rsidRDefault="0030797F" w:rsidP="0030797F">
            <w:pPr>
              <w:ind w:left="75" w:right="75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797F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2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A0911" w14:textId="77777777" w:rsidR="0030797F" w:rsidRPr="0030797F" w:rsidRDefault="0030797F" w:rsidP="0030797F">
            <w:pPr>
              <w:ind w:left="75" w:right="75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797F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ABA00" w14:textId="77777777" w:rsidR="0030797F" w:rsidRPr="0030797F" w:rsidRDefault="0030797F" w:rsidP="0030797F">
            <w:pPr>
              <w:ind w:left="75" w:right="75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797F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6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E7055" w14:textId="77777777" w:rsidR="0030797F" w:rsidRPr="0030797F" w:rsidRDefault="0030797F" w:rsidP="0030797F">
            <w:pPr>
              <w:ind w:left="75" w:right="75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797F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6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86105" w14:textId="77777777" w:rsidR="0030797F" w:rsidRPr="0030797F" w:rsidRDefault="0030797F" w:rsidP="0030797F">
            <w:pPr>
              <w:ind w:left="75" w:right="75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797F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</w:tr>
      <w:tr w:rsidR="004B5E77" w:rsidRPr="0030797F" w14:paraId="623FFD89" w14:textId="77777777" w:rsidTr="004B5E77">
        <w:trPr>
          <w:gridAfter w:val="1"/>
          <w:wAfter w:w="78" w:type="pct"/>
        </w:trPr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D1AF8" w14:textId="77777777" w:rsidR="0030797F" w:rsidRPr="0030797F" w:rsidRDefault="0030797F" w:rsidP="0030797F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30797F">
              <w:rPr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0545E" w14:textId="77777777" w:rsidR="0030797F" w:rsidRPr="0030797F" w:rsidRDefault="0030797F" w:rsidP="0030797F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30797F">
              <w:rPr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15D70" w14:textId="77777777" w:rsidR="0030797F" w:rsidRPr="0030797F" w:rsidRDefault="0030797F" w:rsidP="0030797F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30797F">
              <w:rPr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6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A4983" w14:textId="77777777" w:rsidR="0030797F" w:rsidRPr="0030797F" w:rsidRDefault="0030797F" w:rsidP="0030797F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30797F">
              <w:rPr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2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2E66E" w14:textId="77777777" w:rsidR="0030797F" w:rsidRPr="0030797F" w:rsidRDefault="0030797F" w:rsidP="0030797F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30797F">
              <w:rPr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EDA82" w14:textId="77777777" w:rsidR="0030797F" w:rsidRPr="0030797F" w:rsidRDefault="0030797F" w:rsidP="0030797F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30797F">
              <w:rPr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1912D" w14:textId="77777777" w:rsidR="0030797F" w:rsidRPr="0030797F" w:rsidRDefault="0030797F" w:rsidP="0030797F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30797F">
              <w:rPr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B7764" w14:textId="77777777" w:rsidR="0030797F" w:rsidRPr="0030797F" w:rsidRDefault="0030797F" w:rsidP="0030797F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30797F">
              <w:rPr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30797F" w:rsidRPr="0030797F" w14:paraId="0D72D687" w14:textId="77777777" w:rsidTr="004B5E77">
        <w:trPr>
          <w:gridAfter w:val="1"/>
          <w:wAfter w:w="78" w:type="pct"/>
        </w:trPr>
        <w:tc>
          <w:tcPr>
            <w:tcW w:w="4922" w:type="pct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15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5493"/>
              <w:gridCol w:w="2458"/>
              <w:gridCol w:w="579"/>
              <w:gridCol w:w="6990"/>
            </w:tblGrid>
            <w:tr w:rsidR="0030797F" w:rsidRPr="0030797F" w14:paraId="5CD8F453" w14:textId="77777777" w:rsidTr="00590045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BEE522D" w14:textId="77777777" w:rsidR="0030797F" w:rsidRPr="0030797F" w:rsidRDefault="0030797F" w:rsidP="0030797F">
                  <w:pPr>
                    <w:ind w:left="75" w:right="75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30797F">
                    <w:rPr>
                      <w:color w:val="000000"/>
                      <w:sz w:val="20"/>
                      <w:szCs w:val="20"/>
                      <w:lang w:eastAsia="en-US"/>
                    </w:rPr>
                    <w:t>Главный бухгалтер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0D36749" w14:textId="77777777" w:rsidR="0030797F" w:rsidRPr="0030797F" w:rsidRDefault="0030797F" w:rsidP="0030797F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30797F"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92E1451" w14:textId="77777777" w:rsidR="0030797F" w:rsidRPr="0030797F" w:rsidRDefault="0030797F" w:rsidP="0030797F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30797F"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7CE3521" w14:textId="77777777" w:rsidR="0030797F" w:rsidRPr="0030797F" w:rsidRDefault="0030797F" w:rsidP="0030797F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30797F"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 </w:t>
                  </w:r>
                </w:p>
              </w:tc>
            </w:tr>
            <w:tr w:rsidR="0030797F" w:rsidRPr="0030797F" w14:paraId="49310EDD" w14:textId="77777777" w:rsidTr="00590045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A21FCFB" w14:textId="77777777" w:rsidR="0030797F" w:rsidRPr="0030797F" w:rsidRDefault="0030797F" w:rsidP="0030797F">
                  <w:pPr>
                    <w:ind w:left="75" w:right="75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4F2E114" w14:textId="77777777" w:rsidR="0030797F" w:rsidRPr="0030797F" w:rsidRDefault="0030797F" w:rsidP="0030797F">
                  <w:pPr>
                    <w:ind w:left="75" w:right="75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30797F">
                    <w:rPr>
                      <w:color w:val="000000"/>
                      <w:sz w:val="20"/>
                      <w:szCs w:val="20"/>
                      <w:lang w:eastAsia="en-US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4B1A971" w14:textId="77777777" w:rsidR="0030797F" w:rsidRPr="0030797F" w:rsidRDefault="0030797F" w:rsidP="0030797F">
                  <w:pPr>
                    <w:ind w:left="75" w:right="75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EBDFA1E" w14:textId="77777777" w:rsidR="0030797F" w:rsidRPr="0030797F" w:rsidRDefault="0030797F" w:rsidP="0030797F">
                  <w:pPr>
                    <w:ind w:left="75" w:right="75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30797F">
                    <w:rPr>
                      <w:color w:val="000000"/>
                      <w:sz w:val="20"/>
                      <w:szCs w:val="20"/>
                      <w:lang w:eastAsia="en-US"/>
                    </w:rPr>
                    <w:t>(расшифровка подписи)</w:t>
                  </w:r>
                </w:p>
              </w:tc>
            </w:tr>
            <w:tr w:rsidR="0030797F" w:rsidRPr="0030797F" w14:paraId="7E69629D" w14:textId="77777777" w:rsidTr="00590045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A141670" w14:textId="77777777" w:rsidR="0030797F" w:rsidRPr="0030797F" w:rsidRDefault="0030797F" w:rsidP="0030797F">
                  <w:pPr>
                    <w:ind w:left="75" w:right="75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30797F">
                    <w:rPr>
                      <w:color w:val="000000"/>
                      <w:sz w:val="20"/>
                      <w:szCs w:val="20"/>
                      <w:lang w:eastAsia="en-US"/>
                    </w:rPr>
                    <w:t>Руководитель учреждения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FADC4F0" w14:textId="77777777" w:rsidR="0030797F" w:rsidRPr="0030797F" w:rsidRDefault="0030797F" w:rsidP="0030797F">
                  <w:pPr>
                    <w:ind w:left="75" w:right="75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8692DEF" w14:textId="77777777" w:rsidR="0030797F" w:rsidRPr="0030797F" w:rsidRDefault="0030797F" w:rsidP="0030797F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30797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61428AD" w14:textId="77777777" w:rsidR="0030797F" w:rsidRPr="0030797F" w:rsidRDefault="0030797F" w:rsidP="0030797F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30797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t> </w:t>
                  </w:r>
                </w:p>
              </w:tc>
            </w:tr>
            <w:tr w:rsidR="0030797F" w:rsidRPr="0030797F" w14:paraId="2A71BAA1" w14:textId="77777777" w:rsidTr="00590045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BF92549" w14:textId="77777777" w:rsidR="0030797F" w:rsidRPr="0030797F" w:rsidRDefault="0030797F" w:rsidP="0030797F">
                  <w:pPr>
                    <w:ind w:left="75" w:right="75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0182BED" w14:textId="77777777" w:rsidR="0030797F" w:rsidRPr="0030797F" w:rsidRDefault="0030797F" w:rsidP="0030797F">
                  <w:pPr>
                    <w:ind w:left="75" w:right="75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30797F">
                    <w:rPr>
                      <w:color w:val="000000"/>
                      <w:sz w:val="20"/>
                      <w:szCs w:val="20"/>
                      <w:lang w:eastAsia="en-US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A59E4BD" w14:textId="77777777" w:rsidR="0030797F" w:rsidRPr="0030797F" w:rsidRDefault="0030797F" w:rsidP="0030797F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30797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5A8DEA2" w14:textId="77777777" w:rsidR="0030797F" w:rsidRPr="0030797F" w:rsidRDefault="0030797F" w:rsidP="0030797F">
                  <w:pPr>
                    <w:ind w:left="75" w:right="75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30797F">
                    <w:rPr>
                      <w:color w:val="000000"/>
                      <w:sz w:val="20"/>
                      <w:szCs w:val="20"/>
                      <w:lang w:eastAsia="en-US"/>
                    </w:rPr>
                    <w:t>(расшифровка подписи)</w:t>
                  </w:r>
                </w:p>
              </w:tc>
            </w:tr>
            <w:tr w:rsidR="0030797F" w:rsidRPr="0030797F" w14:paraId="2B98DA6F" w14:textId="77777777" w:rsidTr="00590045">
              <w:tc>
                <w:tcPr>
                  <w:tcW w:w="55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8117ACB" w14:textId="77777777" w:rsidR="0030797F" w:rsidRPr="0030797F" w:rsidRDefault="0030797F" w:rsidP="0030797F">
                  <w:pPr>
                    <w:ind w:left="75" w:right="75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1A0A274" w14:textId="77777777" w:rsidR="0030797F" w:rsidRPr="0030797F" w:rsidRDefault="0030797F" w:rsidP="0030797F">
                  <w:pPr>
                    <w:ind w:left="75" w:right="75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A84F46A" w14:textId="77777777" w:rsidR="0030797F" w:rsidRPr="0030797F" w:rsidRDefault="0030797F" w:rsidP="0030797F">
                  <w:pPr>
                    <w:ind w:left="75" w:right="75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9A149CC" w14:textId="77777777" w:rsidR="0030797F" w:rsidRPr="0030797F" w:rsidRDefault="0030797F" w:rsidP="0030797F">
                  <w:pPr>
                    <w:ind w:left="75" w:right="75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200A2D0" w14:textId="77777777" w:rsidR="0030797F" w:rsidRPr="0030797F" w:rsidRDefault="0030797F" w:rsidP="0030797F">
            <w:pPr>
              <w:rPr>
                <w:color w:val="000000"/>
                <w:sz w:val="20"/>
                <w:szCs w:val="20"/>
                <w:lang w:eastAsia="en-US"/>
              </w:rPr>
            </w:pPr>
            <w:r w:rsidRPr="0030797F">
              <w:rPr>
                <w:color w:val="000000"/>
                <w:sz w:val="20"/>
                <w:szCs w:val="20"/>
                <w:lang w:eastAsia="en-US"/>
              </w:rPr>
              <w:t>«__» ____________ 20__ г.</w:t>
            </w:r>
          </w:p>
        </w:tc>
      </w:tr>
      <w:tr w:rsidR="0030797F" w:rsidRPr="0030797F" w14:paraId="0739B7AF" w14:textId="77777777" w:rsidTr="004B5E77">
        <w:tc>
          <w:tcPr>
            <w:tcW w:w="86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CA36B" w14:textId="77777777" w:rsidR="0030797F" w:rsidRPr="0030797F" w:rsidRDefault="0030797F" w:rsidP="0030797F">
            <w:pPr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5FBB3" w14:textId="77777777" w:rsidR="0030797F" w:rsidRPr="0030797F" w:rsidRDefault="0030797F" w:rsidP="0030797F">
            <w:pPr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5F096" w14:textId="77777777" w:rsidR="0030797F" w:rsidRPr="0030797F" w:rsidRDefault="0030797F" w:rsidP="0030797F">
            <w:pPr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B7187" w14:textId="77777777" w:rsidR="0030797F" w:rsidRPr="0030797F" w:rsidRDefault="0030797F" w:rsidP="0030797F">
            <w:pPr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F0303" w14:textId="77777777" w:rsidR="0030797F" w:rsidRPr="0030797F" w:rsidRDefault="0030797F" w:rsidP="0030797F">
            <w:pPr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3620E" w14:textId="77777777" w:rsidR="0030797F" w:rsidRPr="0030797F" w:rsidRDefault="0030797F" w:rsidP="0030797F">
            <w:pPr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5965D" w14:textId="77777777" w:rsidR="0030797F" w:rsidRPr="0030797F" w:rsidRDefault="0030797F" w:rsidP="0030797F">
            <w:pPr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6617A" w14:textId="77777777" w:rsidR="0030797F" w:rsidRPr="0030797F" w:rsidRDefault="0030797F" w:rsidP="0030797F">
            <w:pPr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64A2F" w14:textId="77777777" w:rsidR="0030797F" w:rsidRPr="0030797F" w:rsidRDefault="0030797F" w:rsidP="0030797F">
            <w:pPr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89DC7" w14:textId="77777777" w:rsidR="0030797F" w:rsidRPr="0030797F" w:rsidRDefault="0030797F" w:rsidP="0030797F">
            <w:pPr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9764C37" w14:textId="77777777" w:rsidR="0030797F" w:rsidRPr="00467135" w:rsidRDefault="0030797F" w:rsidP="002F3C1A">
      <w:pPr>
        <w:spacing w:before="100" w:beforeAutospacing="1" w:after="100" w:afterAutospacing="1"/>
        <w:jc w:val="right"/>
        <w:rPr>
          <w:color w:val="000000"/>
          <w:sz w:val="22"/>
          <w:szCs w:val="22"/>
          <w:lang w:eastAsia="en-US"/>
        </w:rPr>
      </w:pPr>
      <w:r w:rsidRPr="0030797F">
        <w:rPr>
          <w:color w:val="000000"/>
          <w:sz w:val="22"/>
          <w:szCs w:val="22"/>
          <w:lang w:eastAsia="en-US"/>
        </w:rPr>
        <w:lastRenderedPageBreak/>
        <w:t>Приложение 2</w:t>
      </w:r>
      <w:r w:rsidRPr="0030797F">
        <w:rPr>
          <w:sz w:val="22"/>
          <w:szCs w:val="22"/>
          <w:lang w:eastAsia="en-US"/>
        </w:rPr>
        <w:br/>
      </w:r>
      <w:r w:rsidRPr="0030797F">
        <w:rPr>
          <w:color w:val="000000"/>
          <w:sz w:val="22"/>
          <w:szCs w:val="22"/>
          <w:lang w:eastAsia="en-US"/>
        </w:rPr>
        <w:t xml:space="preserve"> к настоящему Положению</w:t>
      </w:r>
    </w:p>
    <w:p w14:paraId="212C4C03" w14:textId="0C1DD9EF" w:rsidR="002F3C1A" w:rsidRPr="002F3C1A" w:rsidRDefault="002F3C1A" w:rsidP="002F3C1A">
      <w:pPr>
        <w:spacing w:before="100" w:beforeAutospacing="1" w:after="100" w:afterAutospacing="1"/>
        <w:jc w:val="center"/>
        <w:rPr>
          <w:color w:val="000000"/>
          <w:sz w:val="28"/>
          <w:szCs w:val="28"/>
          <w:lang w:eastAsia="en-US"/>
        </w:rPr>
      </w:pPr>
      <w:r w:rsidRPr="002F3C1A">
        <w:rPr>
          <w:b/>
          <w:bCs/>
          <w:color w:val="000000"/>
          <w:sz w:val="28"/>
          <w:szCs w:val="28"/>
          <w:lang w:eastAsia="en-US"/>
        </w:rPr>
        <w:t>Извлечение из Справки о наличии имущества и обязательств на забалансовых счетах к Балансу государственного (муниципального)</w:t>
      </w:r>
      <w:r w:rsidRPr="002F3C1A">
        <w:rPr>
          <w:sz w:val="28"/>
          <w:szCs w:val="28"/>
          <w:lang w:eastAsia="en-US"/>
        </w:rPr>
        <w:br/>
      </w:r>
      <w:r w:rsidRPr="002F3C1A">
        <w:rPr>
          <w:b/>
          <w:bCs/>
          <w:color w:val="000000"/>
          <w:sz w:val="28"/>
          <w:szCs w:val="28"/>
          <w:lang w:eastAsia="en-US"/>
        </w:rPr>
        <w:t xml:space="preserve"> учреждения (ф.</w:t>
      </w:r>
      <w:r w:rsidRPr="002F3C1A">
        <w:rPr>
          <w:b/>
          <w:bCs/>
          <w:color w:val="000000"/>
          <w:sz w:val="28"/>
          <w:szCs w:val="28"/>
          <w:lang w:val="en-US" w:eastAsia="en-US"/>
        </w:rPr>
        <w:t> </w:t>
      </w:r>
      <w:r w:rsidRPr="002F3C1A">
        <w:rPr>
          <w:b/>
          <w:bCs/>
          <w:color w:val="000000"/>
          <w:sz w:val="28"/>
          <w:szCs w:val="28"/>
          <w:lang w:eastAsia="en-US"/>
        </w:rPr>
        <w:t>0503730)</w:t>
      </w:r>
    </w:p>
    <w:tbl>
      <w:tblPr>
        <w:tblW w:w="5079" w:type="pct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7"/>
        <w:gridCol w:w="998"/>
        <w:gridCol w:w="543"/>
        <w:gridCol w:w="936"/>
        <w:gridCol w:w="1210"/>
        <w:gridCol w:w="913"/>
        <w:gridCol w:w="499"/>
        <w:gridCol w:w="936"/>
        <w:gridCol w:w="1069"/>
        <w:gridCol w:w="992"/>
        <w:gridCol w:w="559"/>
      </w:tblGrid>
      <w:tr w:rsidR="002F3C1A" w:rsidRPr="002F3C1A" w14:paraId="742F54EA" w14:textId="77777777" w:rsidTr="002F3C1A">
        <w:tc>
          <w:tcPr>
            <w:tcW w:w="5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32946" w14:textId="2A46EE4E" w:rsidR="002F3C1A" w:rsidRPr="002F3C1A" w:rsidRDefault="002F3C1A" w:rsidP="002F3C1A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2F3C1A">
              <w:rPr>
                <w:color w:val="000000"/>
                <w:sz w:val="20"/>
                <w:szCs w:val="20"/>
                <w:lang w:val="en-US" w:eastAsia="en-US"/>
              </w:rPr>
              <w:t>Номер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F3C1A">
              <w:rPr>
                <w:color w:val="000000"/>
                <w:sz w:val="20"/>
                <w:szCs w:val="20"/>
                <w:lang w:val="en-US" w:eastAsia="en-US"/>
              </w:rPr>
              <w:t>забалансового</w:t>
            </w:r>
            <w:proofErr w:type="spellEnd"/>
            <w:r w:rsidRPr="002F3C1A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F3C1A">
              <w:rPr>
                <w:color w:val="000000"/>
                <w:sz w:val="20"/>
                <w:szCs w:val="20"/>
                <w:lang w:val="en-US" w:eastAsia="en-US"/>
              </w:rPr>
              <w:t>счета</w:t>
            </w:r>
            <w:proofErr w:type="spellEnd"/>
          </w:p>
        </w:tc>
        <w:tc>
          <w:tcPr>
            <w:tcW w:w="5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FA15E" w14:textId="29A4D020" w:rsidR="002F3C1A" w:rsidRPr="002F3C1A" w:rsidRDefault="002F3C1A" w:rsidP="002F3C1A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en-US"/>
              </w:rPr>
            </w:pPr>
            <w:r w:rsidRPr="002F3C1A">
              <w:rPr>
                <w:color w:val="000000"/>
                <w:sz w:val="20"/>
                <w:szCs w:val="20"/>
                <w:lang w:eastAsia="en-US"/>
              </w:rPr>
              <w:t>Наименование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F3C1A">
              <w:rPr>
                <w:color w:val="000000"/>
                <w:sz w:val="20"/>
                <w:szCs w:val="20"/>
                <w:lang w:eastAsia="en-US"/>
              </w:rPr>
              <w:t>забалансового счета,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F3C1A">
              <w:rPr>
                <w:color w:val="000000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282" w:type="pct"/>
            <w:vMerge w:val="restar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498A1" w14:textId="459466ED" w:rsidR="002F3C1A" w:rsidRPr="002F3C1A" w:rsidRDefault="002F3C1A" w:rsidP="002F3C1A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2F3C1A">
              <w:rPr>
                <w:color w:val="000000"/>
                <w:sz w:val="20"/>
                <w:szCs w:val="20"/>
                <w:lang w:val="en-US" w:eastAsia="en-US"/>
              </w:rPr>
              <w:t>Код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F3C1A">
              <w:rPr>
                <w:color w:val="000000"/>
                <w:sz w:val="20"/>
                <w:szCs w:val="20"/>
                <w:lang w:val="en-US" w:eastAsia="en-US"/>
              </w:rPr>
              <w:t>строки</w:t>
            </w:r>
            <w:proofErr w:type="spellEnd"/>
          </w:p>
        </w:tc>
        <w:tc>
          <w:tcPr>
            <w:tcW w:w="1847" w:type="pct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02E34" w14:textId="77777777" w:rsidR="002F3C1A" w:rsidRPr="002F3C1A" w:rsidRDefault="002F3C1A" w:rsidP="002F3C1A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2F3C1A">
              <w:rPr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2F3C1A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F3C1A">
              <w:rPr>
                <w:color w:val="000000"/>
                <w:sz w:val="20"/>
                <w:szCs w:val="20"/>
                <w:lang w:val="en-US" w:eastAsia="en-US"/>
              </w:rPr>
              <w:t>начало</w:t>
            </w:r>
            <w:proofErr w:type="spellEnd"/>
            <w:r w:rsidRPr="002F3C1A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F3C1A">
              <w:rPr>
                <w:color w:val="000000"/>
                <w:sz w:val="20"/>
                <w:szCs w:val="20"/>
                <w:lang w:val="en-US" w:eastAsia="en-US"/>
              </w:rPr>
              <w:t>года</w:t>
            </w:r>
            <w:proofErr w:type="spellEnd"/>
          </w:p>
        </w:tc>
        <w:tc>
          <w:tcPr>
            <w:tcW w:w="1846" w:type="pct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9794C" w14:textId="77777777" w:rsidR="002F3C1A" w:rsidRPr="002F3C1A" w:rsidRDefault="002F3C1A" w:rsidP="002F3C1A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2F3C1A">
              <w:rPr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2F3C1A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F3C1A">
              <w:rPr>
                <w:color w:val="000000"/>
                <w:sz w:val="20"/>
                <w:szCs w:val="20"/>
                <w:lang w:val="en-US" w:eastAsia="en-US"/>
              </w:rPr>
              <w:t>конец</w:t>
            </w:r>
            <w:proofErr w:type="spellEnd"/>
            <w:r w:rsidRPr="002F3C1A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F3C1A">
              <w:rPr>
                <w:color w:val="000000"/>
                <w:sz w:val="20"/>
                <w:szCs w:val="20"/>
                <w:lang w:val="en-US" w:eastAsia="en-US"/>
              </w:rPr>
              <w:t>отчетного</w:t>
            </w:r>
            <w:proofErr w:type="spellEnd"/>
            <w:r w:rsidRPr="002F3C1A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F3C1A">
              <w:rPr>
                <w:color w:val="000000"/>
                <w:sz w:val="20"/>
                <w:szCs w:val="20"/>
                <w:lang w:val="en-US" w:eastAsia="en-US"/>
              </w:rPr>
              <w:t>периода</w:t>
            </w:r>
            <w:proofErr w:type="spellEnd"/>
          </w:p>
        </w:tc>
      </w:tr>
      <w:tr w:rsidR="002F3C1A" w:rsidRPr="002F3C1A" w14:paraId="153AC838" w14:textId="77777777" w:rsidTr="002F3C1A">
        <w:tc>
          <w:tcPr>
            <w:tcW w:w="5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97BF5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55605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82" w:type="pct"/>
            <w:vMerge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1ECDC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D37D9" w14:textId="119FCCA3" w:rsidR="002F3C1A" w:rsidRPr="002F3C1A" w:rsidRDefault="002F3C1A" w:rsidP="002F3C1A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</w:t>
            </w:r>
            <w:r w:rsidRPr="002F3C1A">
              <w:rPr>
                <w:color w:val="000000"/>
                <w:sz w:val="20"/>
                <w:szCs w:val="20"/>
                <w:lang w:eastAsia="en-US"/>
              </w:rPr>
              <w:t>еятельность с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F3C1A">
              <w:rPr>
                <w:color w:val="000000"/>
                <w:sz w:val="20"/>
                <w:szCs w:val="20"/>
                <w:lang w:eastAsia="en-US"/>
              </w:rPr>
              <w:t>целевыми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F3C1A">
              <w:rPr>
                <w:color w:val="000000"/>
                <w:sz w:val="20"/>
                <w:szCs w:val="20"/>
                <w:lang w:eastAsia="en-US"/>
              </w:rPr>
              <w:t>средстваи</w:t>
            </w:r>
            <w:proofErr w:type="spellEnd"/>
          </w:p>
        </w:tc>
        <w:tc>
          <w:tcPr>
            <w:tcW w:w="62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61D4D" w14:textId="1649EBEC" w:rsidR="002F3C1A" w:rsidRPr="002F3C1A" w:rsidRDefault="002F3C1A" w:rsidP="002F3C1A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en-US"/>
              </w:rPr>
            </w:pPr>
            <w:r w:rsidRPr="002F3C1A">
              <w:rPr>
                <w:color w:val="000000"/>
                <w:sz w:val="20"/>
                <w:szCs w:val="20"/>
                <w:lang w:eastAsia="en-US"/>
              </w:rPr>
              <w:t>Д</w:t>
            </w:r>
            <w:r w:rsidRPr="002F3C1A">
              <w:rPr>
                <w:color w:val="000000"/>
                <w:sz w:val="20"/>
                <w:szCs w:val="20"/>
                <w:lang w:eastAsia="en-US"/>
              </w:rPr>
              <w:t>еятельность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F3C1A">
              <w:rPr>
                <w:color w:val="000000"/>
                <w:sz w:val="20"/>
                <w:szCs w:val="20"/>
                <w:lang w:eastAsia="en-US"/>
              </w:rPr>
              <w:t>по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F3C1A">
              <w:rPr>
                <w:color w:val="000000"/>
                <w:sz w:val="20"/>
                <w:szCs w:val="20"/>
                <w:lang w:eastAsia="en-US"/>
              </w:rPr>
              <w:t>государственному заданию</w:t>
            </w:r>
          </w:p>
        </w:tc>
        <w:tc>
          <w:tcPr>
            <w:tcW w:w="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9A8F0" w14:textId="00CD0914" w:rsidR="002F3C1A" w:rsidRPr="002F3C1A" w:rsidRDefault="002F3C1A" w:rsidP="002F3C1A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</w:t>
            </w:r>
            <w:r w:rsidRPr="002F3C1A">
              <w:rPr>
                <w:color w:val="000000"/>
                <w:sz w:val="20"/>
                <w:szCs w:val="20"/>
                <w:lang w:eastAsia="en-US"/>
              </w:rPr>
              <w:t>риносящая доход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F3C1A">
              <w:rPr>
                <w:color w:val="000000"/>
                <w:sz w:val="20"/>
                <w:szCs w:val="20"/>
                <w:lang w:eastAsia="en-US"/>
              </w:rPr>
              <w:t>деятельность</w:t>
            </w:r>
          </w:p>
        </w:tc>
        <w:tc>
          <w:tcPr>
            <w:tcW w:w="259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E59A5" w14:textId="79DEDD3B" w:rsidR="002F3C1A" w:rsidRPr="002F3C1A" w:rsidRDefault="002F3C1A" w:rsidP="002F3C1A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</w:t>
            </w:r>
            <w:proofErr w:type="spellStart"/>
            <w:r w:rsidRPr="002F3C1A">
              <w:rPr>
                <w:color w:val="000000"/>
                <w:sz w:val="20"/>
                <w:szCs w:val="20"/>
                <w:lang w:val="en-US" w:eastAsia="en-US"/>
              </w:rPr>
              <w:t>то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г</w:t>
            </w:r>
            <w:r w:rsidRPr="002F3C1A">
              <w:rPr>
                <w:color w:val="000000"/>
                <w:sz w:val="20"/>
                <w:szCs w:val="20"/>
                <w:lang w:val="en-US" w:eastAsia="en-US"/>
              </w:rPr>
              <w:t>о</w:t>
            </w:r>
          </w:p>
        </w:tc>
        <w:tc>
          <w:tcPr>
            <w:tcW w:w="48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B941D" w14:textId="4B34499F" w:rsidR="002F3C1A" w:rsidRPr="002F3C1A" w:rsidRDefault="002F3C1A" w:rsidP="002F3C1A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</w:t>
            </w:r>
            <w:r w:rsidRPr="002F3C1A">
              <w:rPr>
                <w:color w:val="000000"/>
                <w:sz w:val="20"/>
                <w:szCs w:val="20"/>
                <w:lang w:eastAsia="en-US"/>
              </w:rPr>
              <w:t>еятельность с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F3C1A">
              <w:rPr>
                <w:color w:val="000000"/>
                <w:sz w:val="20"/>
                <w:szCs w:val="20"/>
                <w:lang w:eastAsia="en-US"/>
              </w:rPr>
              <w:t>целевыми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F3C1A">
              <w:rPr>
                <w:color w:val="000000"/>
                <w:sz w:val="20"/>
                <w:szCs w:val="20"/>
                <w:lang w:eastAsia="en-US"/>
              </w:rPr>
              <w:t>средствами</w:t>
            </w:r>
          </w:p>
        </w:tc>
        <w:tc>
          <w:tcPr>
            <w:tcW w:w="55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51EA0" w14:textId="50AFB731" w:rsidR="002F3C1A" w:rsidRPr="002F3C1A" w:rsidRDefault="002F3C1A" w:rsidP="002F3C1A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en-US"/>
              </w:rPr>
            </w:pPr>
            <w:r w:rsidRPr="002F3C1A">
              <w:rPr>
                <w:color w:val="000000"/>
                <w:sz w:val="20"/>
                <w:szCs w:val="20"/>
                <w:lang w:eastAsia="en-US"/>
              </w:rPr>
              <w:t>Д</w:t>
            </w:r>
            <w:r w:rsidRPr="002F3C1A">
              <w:rPr>
                <w:color w:val="000000"/>
                <w:sz w:val="20"/>
                <w:szCs w:val="20"/>
                <w:lang w:eastAsia="en-US"/>
              </w:rPr>
              <w:t>еятельность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F3C1A">
              <w:rPr>
                <w:color w:val="000000"/>
                <w:sz w:val="20"/>
                <w:szCs w:val="20"/>
                <w:lang w:eastAsia="en-US"/>
              </w:rPr>
              <w:t>по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F3C1A">
              <w:rPr>
                <w:color w:val="000000"/>
                <w:sz w:val="20"/>
                <w:szCs w:val="20"/>
                <w:lang w:eastAsia="en-US"/>
              </w:rPr>
              <w:t>государственному заданию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C00EB" w14:textId="5AD6CE8D" w:rsidR="002F3C1A" w:rsidRPr="002F3C1A" w:rsidRDefault="002F3C1A" w:rsidP="002F3C1A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</w:t>
            </w:r>
            <w:r w:rsidRPr="002F3C1A">
              <w:rPr>
                <w:color w:val="000000"/>
                <w:sz w:val="20"/>
                <w:szCs w:val="20"/>
                <w:lang w:eastAsia="en-US"/>
              </w:rPr>
              <w:t>риносящ</w:t>
            </w:r>
            <w:r>
              <w:rPr>
                <w:color w:val="000000"/>
                <w:sz w:val="20"/>
                <w:szCs w:val="20"/>
                <w:lang w:eastAsia="en-US"/>
              </w:rPr>
              <w:t>ая</w:t>
            </w:r>
            <w:r w:rsidRPr="002F3C1A">
              <w:rPr>
                <w:color w:val="000000"/>
                <w:sz w:val="20"/>
                <w:szCs w:val="20"/>
                <w:lang w:eastAsia="en-US"/>
              </w:rPr>
              <w:t xml:space="preserve"> доход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F3C1A">
              <w:rPr>
                <w:color w:val="000000"/>
                <w:sz w:val="20"/>
                <w:szCs w:val="20"/>
                <w:lang w:eastAsia="en-US"/>
              </w:rPr>
              <w:t>деятельность</w:t>
            </w:r>
          </w:p>
        </w:tc>
        <w:tc>
          <w:tcPr>
            <w:tcW w:w="29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4E03A" w14:textId="74935551" w:rsidR="002F3C1A" w:rsidRPr="002F3C1A" w:rsidRDefault="002F3C1A" w:rsidP="002F3C1A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2F3C1A">
              <w:rPr>
                <w:color w:val="000000"/>
                <w:sz w:val="20"/>
                <w:szCs w:val="20"/>
                <w:lang w:val="en-US" w:eastAsia="en-US"/>
              </w:rPr>
              <w:t>Итого</w:t>
            </w:r>
            <w:proofErr w:type="spellEnd"/>
          </w:p>
        </w:tc>
      </w:tr>
      <w:tr w:rsidR="002F3C1A" w:rsidRPr="002F3C1A" w14:paraId="36FCD262" w14:textId="77777777" w:rsidTr="002F3C1A"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FDA33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  <w:r w:rsidRPr="002F3C1A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27F70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  <w:r w:rsidRPr="002F3C1A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FCC45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  <w:r w:rsidRPr="002F3C1A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8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C5213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  <w:r w:rsidRPr="002F3C1A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58908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  <w:r w:rsidRPr="002F3C1A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7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6C17D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  <w:r w:rsidRPr="002F3C1A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5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99A1F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  <w:r w:rsidRPr="002F3C1A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48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A7C90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  <w:r w:rsidRPr="002F3C1A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5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99054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  <w:r w:rsidRPr="002F3C1A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2D590" w14:textId="44327EE0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7B021" w14:textId="7DBEE750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2F3C1A" w:rsidRPr="002F3C1A" w14:paraId="72A53055" w14:textId="77777777" w:rsidTr="002F3C1A"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FBEC3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60B6C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0D3C5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92CD8" w14:textId="77777777" w:rsidR="002F3C1A" w:rsidRPr="002F3C1A" w:rsidRDefault="002F3C1A" w:rsidP="002F3C1A">
            <w:pPr>
              <w:spacing w:before="100" w:beforeAutospacing="1" w:after="100" w:afterAutospacing="1"/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2F3C1A"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2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A331B" w14:textId="77777777" w:rsidR="002F3C1A" w:rsidRPr="002F3C1A" w:rsidRDefault="002F3C1A" w:rsidP="002F3C1A">
            <w:pPr>
              <w:spacing w:before="100" w:beforeAutospacing="1" w:after="100" w:afterAutospacing="1"/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2F3C1A"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74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78E71" w14:textId="77777777" w:rsidR="002F3C1A" w:rsidRPr="002F3C1A" w:rsidRDefault="002F3C1A" w:rsidP="002F3C1A">
            <w:pPr>
              <w:spacing w:before="100" w:beforeAutospacing="1" w:after="100" w:afterAutospacing="1"/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2F3C1A"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9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053CC" w14:textId="77777777" w:rsidR="002F3C1A" w:rsidRPr="002F3C1A" w:rsidRDefault="002F3C1A" w:rsidP="002F3C1A">
            <w:pPr>
              <w:spacing w:before="100" w:beforeAutospacing="1" w:after="100" w:afterAutospacing="1"/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2F3C1A"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BB5A3" w14:textId="77777777" w:rsidR="002F3C1A" w:rsidRPr="002F3C1A" w:rsidRDefault="002F3C1A" w:rsidP="002F3C1A">
            <w:pPr>
              <w:spacing w:before="100" w:beforeAutospacing="1" w:after="100" w:afterAutospacing="1"/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2F3C1A"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55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42A39" w14:textId="77777777" w:rsidR="002F3C1A" w:rsidRPr="002F3C1A" w:rsidRDefault="002F3C1A" w:rsidP="002F3C1A">
            <w:pPr>
              <w:spacing w:before="100" w:beforeAutospacing="1" w:after="100" w:afterAutospacing="1"/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2F3C1A"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497CA" w14:textId="77777777" w:rsidR="002F3C1A" w:rsidRPr="002F3C1A" w:rsidRDefault="002F3C1A" w:rsidP="002F3C1A">
            <w:pPr>
              <w:spacing w:before="100" w:beforeAutospacing="1" w:after="100" w:afterAutospacing="1"/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2F3C1A"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FD403" w14:textId="77777777" w:rsidR="002F3C1A" w:rsidRPr="002F3C1A" w:rsidRDefault="002F3C1A" w:rsidP="002F3C1A">
            <w:pPr>
              <w:spacing w:before="100" w:beforeAutospacing="1" w:after="100" w:afterAutospacing="1"/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2F3C1A"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F3C1A" w:rsidRPr="002F3C1A" w14:paraId="2690654B" w14:textId="77777777" w:rsidTr="002F3C1A">
        <w:tc>
          <w:tcPr>
            <w:tcW w:w="50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C2FE4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61B91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8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C4612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8E373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2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A947D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7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F2D7E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5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10974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44FFB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5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D036F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1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99C74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3F3E5" w14:textId="77777777" w:rsidR="002F3C1A" w:rsidRPr="002F3C1A" w:rsidRDefault="002F3C1A" w:rsidP="002F3C1A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3A3A6048" w14:textId="77777777" w:rsidR="004B5E77" w:rsidRPr="004B5E77" w:rsidRDefault="004B5E77" w:rsidP="004B5E77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4B5E77">
        <w:rPr>
          <w:color w:val="000000"/>
          <w:sz w:val="28"/>
          <w:szCs w:val="28"/>
          <w:lang w:eastAsia="en-US"/>
        </w:rPr>
        <w:t>Тестовая часть Пояснительной записки (ф. 0503760) с разъяснениями по возникновению и признанию безнадежной к взысканию дебиторской</w:t>
      </w:r>
      <w:r w:rsidRPr="004B5E77">
        <w:rPr>
          <w:sz w:val="28"/>
          <w:szCs w:val="28"/>
          <w:lang w:eastAsia="en-US"/>
        </w:rPr>
        <w:br/>
      </w:r>
      <w:r w:rsidRPr="004B5E77">
        <w:rPr>
          <w:color w:val="000000"/>
          <w:sz w:val="28"/>
          <w:szCs w:val="28"/>
          <w:lang w:eastAsia="en-US"/>
        </w:rPr>
        <w:t xml:space="preserve"> задолженности.</w:t>
      </w:r>
    </w:p>
    <w:tbl>
      <w:tblPr>
        <w:tblW w:w="93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8"/>
        <w:gridCol w:w="1660"/>
        <w:gridCol w:w="248"/>
        <w:gridCol w:w="3577"/>
      </w:tblGrid>
      <w:tr w:rsidR="00720726" w:rsidRPr="00720726" w14:paraId="66210EA0" w14:textId="77777777" w:rsidTr="00720726">
        <w:trPr>
          <w:trHeight w:val="34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CF005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720726">
              <w:rPr>
                <w:color w:val="000000"/>
                <w:sz w:val="28"/>
                <w:szCs w:val="28"/>
                <w:lang w:val="en-US" w:eastAsia="en-US"/>
              </w:rPr>
              <w:t>Главный</w:t>
            </w:r>
            <w:proofErr w:type="spellEnd"/>
            <w:r w:rsidRPr="00720726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20726">
              <w:rPr>
                <w:color w:val="000000"/>
                <w:sz w:val="28"/>
                <w:szCs w:val="28"/>
                <w:lang w:val="en-US" w:eastAsia="en-US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0AD1C" w14:textId="77777777" w:rsidR="00720726" w:rsidRPr="00720726" w:rsidRDefault="00720726" w:rsidP="00720726">
            <w:pPr>
              <w:spacing w:before="100" w:beforeAutospacing="1" w:after="100" w:afterAutospacing="1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720726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DD4FB" w14:textId="77777777" w:rsidR="00720726" w:rsidRPr="00720726" w:rsidRDefault="00720726" w:rsidP="00720726">
            <w:pPr>
              <w:spacing w:before="100" w:beforeAutospacing="1" w:after="100" w:afterAutospacing="1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720726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05171" w14:textId="77777777" w:rsidR="00720726" w:rsidRPr="00720726" w:rsidRDefault="00720726" w:rsidP="00720726">
            <w:pPr>
              <w:spacing w:before="100" w:beforeAutospacing="1" w:after="100" w:afterAutospacing="1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720726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</w:tr>
      <w:tr w:rsidR="00720726" w:rsidRPr="00720726" w14:paraId="2155561C" w14:textId="77777777" w:rsidTr="00720726">
        <w:trPr>
          <w:trHeight w:val="3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B0145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C722E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  <w:r w:rsidRPr="00720726">
              <w:rPr>
                <w:color w:val="000000"/>
                <w:sz w:val="28"/>
                <w:szCs w:val="28"/>
                <w:lang w:val="en-US" w:eastAsia="en-US"/>
              </w:rPr>
              <w:t>(</w:t>
            </w:r>
            <w:proofErr w:type="spellStart"/>
            <w:r w:rsidRPr="00720726">
              <w:rPr>
                <w:color w:val="000000"/>
                <w:sz w:val="28"/>
                <w:szCs w:val="28"/>
                <w:lang w:val="en-US" w:eastAsia="en-US"/>
              </w:rPr>
              <w:t>подпись</w:t>
            </w:r>
            <w:proofErr w:type="spellEnd"/>
            <w:r w:rsidRPr="00720726">
              <w:rPr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53ECE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7347C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  <w:r w:rsidRPr="00720726">
              <w:rPr>
                <w:color w:val="000000"/>
                <w:sz w:val="28"/>
                <w:szCs w:val="28"/>
                <w:lang w:val="en-US" w:eastAsia="en-US"/>
              </w:rPr>
              <w:t>(</w:t>
            </w:r>
            <w:proofErr w:type="spellStart"/>
            <w:r w:rsidRPr="00720726">
              <w:rPr>
                <w:color w:val="000000"/>
                <w:sz w:val="28"/>
                <w:szCs w:val="28"/>
                <w:lang w:val="en-US" w:eastAsia="en-US"/>
              </w:rPr>
              <w:t>расшифровка</w:t>
            </w:r>
            <w:proofErr w:type="spellEnd"/>
            <w:r w:rsidRPr="00720726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20726">
              <w:rPr>
                <w:color w:val="000000"/>
                <w:sz w:val="28"/>
                <w:szCs w:val="28"/>
                <w:lang w:val="en-US" w:eastAsia="en-US"/>
              </w:rPr>
              <w:t>подписи</w:t>
            </w:r>
            <w:proofErr w:type="spellEnd"/>
            <w:r w:rsidRPr="00720726">
              <w:rPr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</w:tr>
      <w:tr w:rsidR="00720726" w:rsidRPr="00720726" w14:paraId="04AFA223" w14:textId="77777777" w:rsidTr="00720726">
        <w:trPr>
          <w:trHeight w:val="34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53A93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720726">
              <w:rPr>
                <w:color w:val="000000"/>
                <w:sz w:val="28"/>
                <w:szCs w:val="28"/>
                <w:lang w:val="en-US" w:eastAsia="en-US"/>
              </w:rPr>
              <w:t>Руководитель</w:t>
            </w:r>
            <w:proofErr w:type="spellEnd"/>
            <w:r w:rsidRPr="00720726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20726">
              <w:rPr>
                <w:color w:val="000000"/>
                <w:sz w:val="28"/>
                <w:szCs w:val="28"/>
                <w:lang w:val="en-US" w:eastAsia="en-US"/>
              </w:rPr>
              <w:t>учреждения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50167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3AAC1" w14:textId="77777777" w:rsidR="00720726" w:rsidRPr="00720726" w:rsidRDefault="00720726" w:rsidP="00720726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720726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A7BE3" w14:textId="77777777" w:rsidR="00720726" w:rsidRPr="00720726" w:rsidRDefault="00720726" w:rsidP="00720726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720726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</w:tr>
      <w:tr w:rsidR="00720726" w:rsidRPr="00720726" w14:paraId="17B7B635" w14:textId="77777777" w:rsidTr="00720726">
        <w:trPr>
          <w:trHeight w:val="3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BD70E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612B8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  <w:r w:rsidRPr="00720726">
              <w:rPr>
                <w:color w:val="000000"/>
                <w:sz w:val="28"/>
                <w:szCs w:val="28"/>
                <w:lang w:val="en-US" w:eastAsia="en-US"/>
              </w:rPr>
              <w:t>(</w:t>
            </w:r>
            <w:proofErr w:type="spellStart"/>
            <w:r w:rsidRPr="00720726">
              <w:rPr>
                <w:color w:val="000000"/>
                <w:sz w:val="28"/>
                <w:szCs w:val="28"/>
                <w:lang w:val="en-US" w:eastAsia="en-US"/>
              </w:rPr>
              <w:t>подпись</w:t>
            </w:r>
            <w:proofErr w:type="spellEnd"/>
            <w:r w:rsidRPr="00720726">
              <w:rPr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9067E" w14:textId="77777777" w:rsidR="00720726" w:rsidRPr="00720726" w:rsidRDefault="00720726" w:rsidP="00720726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720726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AEDF5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  <w:r w:rsidRPr="00720726">
              <w:rPr>
                <w:color w:val="000000"/>
                <w:sz w:val="28"/>
                <w:szCs w:val="28"/>
                <w:lang w:val="en-US" w:eastAsia="en-US"/>
              </w:rPr>
              <w:t>(</w:t>
            </w:r>
            <w:proofErr w:type="spellStart"/>
            <w:r w:rsidRPr="00720726">
              <w:rPr>
                <w:color w:val="000000"/>
                <w:sz w:val="28"/>
                <w:szCs w:val="28"/>
                <w:lang w:val="en-US" w:eastAsia="en-US"/>
              </w:rPr>
              <w:t>расшифровка</w:t>
            </w:r>
            <w:proofErr w:type="spellEnd"/>
            <w:r w:rsidRPr="00720726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20726">
              <w:rPr>
                <w:color w:val="000000"/>
                <w:sz w:val="28"/>
                <w:szCs w:val="28"/>
                <w:lang w:val="en-US" w:eastAsia="en-US"/>
              </w:rPr>
              <w:t>подписи</w:t>
            </w:r>
            <w:proofErr w:type="spellEnd"/>
            <w:r w:rsidRPr="00720726">
              <w:rPr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</w:tr>
      <w:tr w:rsidR="00720726" w:rsidRPr="00720726" w14:paraId="0264C552" w14:textId="77777777" w:rsidTr="00720726">
        <w:trPr>
          <w:trHeight w:val="34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5DFCC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79F6E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BFE6E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C6FAC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14:paraId="6EF2983A" w14:textId="77777777" w:rsidR="00720726" w:rsidRPr="00720726" w:rsidRDefault="00720726" w:rsidP="00720726">
      <w:pPr>
        <w:spacing w:before="100" w:beforeAutospacing="1" w:after="100" w:afterAutospacing="1"/>
        <w:rPr>
          <w:color w:val="000000"/>
          <w:sz w:val="28"/>
          <w:szCs w:val="28"/>
          <w:lang w:val="en-US" w:eastAsia="en-US"/>
        </w:rPr>
      </w:pPr>
      <w:r w:rsidRPr="00720726">
        <w:rPr>
          <w:color w:val="000000"/>
          <w:sz w:val="28"/>
          <w:szCs w:val="28"/>
          <w:lang w:val="en-US" w:eastAsia="en-US"/>
        </w:rPr>
        <w:t>«__» ____________ 20__ г.</w:t>
      </w:r>
    </w:p>
    <w:p w14:paraId="6BC6E72D" w14:textId="77777777" w:rsidR="00720726" w:rsidRPr="00720726" w:rsidRDefault="00720726" w:rsidP="00720726">
      <w:pPr>
        <w:spacing w:before="100" w:beforeAutospacing="1" w:after="100" w:afterAutospacing="1"/>
        <w:rPr>
          <w:color w:val="000000"/>
          <w:sz w:val="28"/>
          <w:szCs w:val="28"/>
          <w:lang w:val="en-US" w:eastAsia="en-US"/>
        </w:rPr>
      </w:pPr>
    </w:p>
    <w:p w14:paraId="489F8EBA" w14:textId="77777777" w:rsidR="00720726" w:rsidRPr="00720726" w:rsidRDefault="00720726" w:rsidP="00720726">
      <w:pPr>
        <w:spacing w:before="100" w:beforeAutospacing="1" w:after="100" w:afterAutospacing="1"/>
        <w:rPr>
          <w:color w:val="000000"/>
          <w:sz w:val="28"/>
          <w:szCs w:val="28"/>
          <w:lang w:val="en-US" w:eastAsia="en-US"/>
        </w:rPr>
      </w:pPr>
    </w:p>
    <w:p w14:paraId="2C334645" w14:textId="77777777" w:rsidR="00720726" w:rsidRPr="00720726" w:rsidRDefault="00720726" w:rsidP="00720726">
      <w:pPr>
        <w:spacing w:before="100" w:beforeAutospacing="1" w:after="100" w:afterAutospacing="1"/>
        <w:rPr>
          <w:color w:val="000000"/>
          <w:sz w:val="28"/>
          <w:szCs w:val="28"/>
          <w:lang w:val="en-US" w:eastAsia="en-US"/>
        </w:rPr>
      </w:pPr>
    </w:p>
    <w:p w14:paraId="7C0E32FD" w14:textId="77777777" w:rsidR="002F3C1A" w:rsidRPr="0030797F" w:rsidRDefault="002F3C1A" w:rsidP="002F3C1A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en-US"/>
        </w:rPr>
      </w:pPr>
    </w:p>
    <w:p w14:paraId="669EDD96" w14:textId="77777777" w:rsidR="00392A4A" w:rsidRPr="00392A4A" w:rsidRDefault="00392A4A" w:rsidP="00392A4A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77A7C1AB" w14:textId="77777777" w:rsidR="00392A4A" w:rsidRPr="00392A4A" w:rsidRDefault="00392A4A" w:rsidP="00392A4A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79BDB8D3" w14:textId="77777777" w:rsidR="00392A4A" w:rsidRPr="00392A4A" w:rsidRDefault="00392A4A" w:rsidP="00392A4A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</w:p>
    <w:p w14:paraId="7E6872A8" w14:textId="77777777" w:rsidR="00392A4A" w:rsidRPr="00392A4A" w:rsidRDefault="00392A4A" w:rsidP="00392A4A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</w:p>
    <w:p w14:paraId="3FF80981" w14:textId="77777777" w:rsidR="00720726" w:rsidRPr="00720726" w:rsidRDefault="00720726" w:rsidP="00720726">
      <w:pPr>
        <w:spacing w:before="100" w:beforeAutospacing="1" w:after="100" w:afterAutospacing="1"/>
        <w:jc w:val="right"/>
        <w:rPr>
          <w:color w:val="000000"/>
          <w:sz w:val="22"/>
          <w:szCs w:val="22"/>
          <w:lang w:val="en-US" w:eastAsia="en-US"/>
        </w:rPr>
      </w:pPr>
      <w:proofErr w:type="spellStart"/>
      <w:r w:rsidRPr="00720726">
        <w:rPr>
          <w:color w:val="000000"/>
          <w:sz w:val="22"/>
          <w:szCs w:val="22"/>
          <w:lang w:val="en-US" w:eastAsia="en-US"/>
        </w:rPr>
        <w:lastRenderedPageBreak/>
        <w:t>Приложение</w:t>
      </w:r>
      <w:proofErr w:type="spellEnd"/>
      <w:r w:rsidRPr="00720726">
        <w:rPr>
          <w:color w:val="000000"/>
          <w:sz w:val="22"/>
          <w:szCs w:val="22"/>
          <w:lang w:val="en-US" w:eastAsia="en-US"/>
        </w:rPr>
        <w:t xml:space="preserve"> 3</w:t>
      </w:r>
      <w:r w:rsidRPr="00720726">
        <w:rPr>
          <w:sz w:val="22"/>
          <w:szCs w:val="22"/>
          <w:lang w:val="en-US" w:eastAsia="en-US"/>
        </w:rPr>
        <w:br/>
      </w:r>
      <w:r w:rsidRPr="00720726">
        <w:rPr>
          <w:color w:val="000000"/>
          <w:sz w:val="22"/>
          <w:szCs w:val="22"/>
          <w:lang w:val="en-US" w:eastAsia="en-US"/>
        </w:rPr>
        <w:t xml:space="preserve"> к </w:t>
      </w:r>
      <w:proofErr w:type="spellStart"/>
      <w:r w:rsidRPr="00720726">
        <w:rPr>
          <w:color w:val="000000"/>
          <w:sz w:val="22"/>
          <w:szCs w:val="22"/>
          <w:lang w:val="en-US" w:eastAsia="en-US"/>
        </w:rPr>
        <w:t>настоящему</w:t>
      </w:r>
      <w:proofErr w:type="spellEnd"/>
      <w:r w:rsidRPr="0072072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720726">
        <w:rPr>
          <w:color w:val="000000"/>
          <w:sz w:val="22"/>
          <w:szCs w:val="22"/>
          <w:lang w:val="en-US" w:eastAsia="en-US"/>
        </w:rPr>
        <w:t>Положению</w:t>
      </w:r>
      <w:proofErr w:type="spellEnd"/>
    </w:p>
    <w:p w14:paraId="29917534" w14:textId="77777777" w:rsidR="00720726" w:rsidRPr="00720726" w:rsidRDefault="00720726" w:rsidP="00720726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lang w:val="en-US" w:eastAsia="en-US"/>
        </w:rPr>
      </w:pPr>
      <w:proofErr w:type="spellStart"/>
      <w:r w:rsidRPr="00720726">
        <w:rPr>
          <w:b/>
          <w:bCs/>
          <w:color w:val="000000"/>
          <w:sz w:val="28"/>
          <w:szCs w:val="28"/>
          <w:lang w:val="en-US" w:eastAsia="en-US"/>
        </w:rPr>
        <w:t>Акт</w:t>
      </w:r>
      <w:proofErr w:type="spellEnd"/>
      <w:r w:rsidRPr="00720726">
        <w:rPr>
          <w:b/>
          <w:bCs/>
          <w:color w:val="000000"/>
          <w:sz w:val="28"/>
          <w:szCs w:val="28"/>
          <w:lang w:val="en-US" w:eastAsia="en-US"/>
        </w:rPr>
        <w:t xml:space="preserve"> №</w:t>
      </w:r>
    </w:p>
    <w:p w14:paraId="4C4A0F7A" w14:textId="77777777" w:rsidR="00720726" w:rsidRPr="00720726" w:rsidRDefault="00720726" w:rsidP="00720726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lang w:eastAsia="en-US"/>
        </w:rPr>
      </w:pPr>
      <w:r w:rsidRPr="00720726">
        <w:rPr>
          <w:b/>
          <w:bCs/>
          <w:color w:val="000000"/>
          <w:sz w:val="28"/>
          <w:szCs w:val="28"/>
          <w:lang w:eastAsia="en-US"/>
        </w:rPr>
        <w:t>о признании дебиторской задолженности сомнительной или безнадежной к взысканию</w:t>
      </w:r>
    </w:p>
    <w:p w14:paraId="50408F04" w14:textId="77777777" w:rsidR="00720726" w:rsidRPr="00720726" w:rsidRDefault="00720726" w:rsidP="00720726">
      <w:pPr>
        <w:spacing w:before="100" w:beforeAutospacing="1" w:after="100" w:afterAutospacing="1"/>
        <w:jc w:val="center"/>
        <w:rPr>
          <w:color w:val="000000"/>
          <w:sz w:val="28"/>
          <w:szCs w:val="28"/>
          <w:lang w:eastAsia="en-US"/>
        </w:rPr>
      </w:pPr>
      <w:r w:rsidRPr="00720726">
        <w:rPr>
          <w:color w:val="000000"/>
          <w:sz w:val="28"/>
          <w:szCs w:val="28"/>
          <w:lang w:eastAsia="en-US"/>
        </w:rPr>
        <w:t>от «__» ____________ 20__ г.</w:t>
      </w:r>
    </w:p>
    <w:p w14:paraId="57BB622C" w14:textId="77777777" w:rsidR="00720726" w:rsidRPr="00720726" w:rsidRDefault="00720726" w:rsidP="00720726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720726">
        <w:rPr>
          <w:color w:val="000000"/>
          <w:sz w:val="28"/>
          <w:szCs w:val="28"/>
          <w:lang w:eastAsia="en-US"/>
        </w:rPr>
        <w:t>В соответствии с Положением №__ от __________ г.:</w:t>
      </w:r>
    </w:p>
    <w:p w14:paraId="4AB20408" w14:textId="77777777" w:rsidR="00720726" w:rsidRPr="00720726" w:rsidRDefault="00720726" w:rsidP="00720726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720726">
        <w:rPr>
          <w:color w:val="000000"/>
          <w:sz w:val="28"/>
          <w:szCs w:val="28"/>
          <w:lang w:eastAsia="en-US"/>
        </w:rPr>
        <w:t>признать следующую дебиторскую задолженность безнадежной к взысканию:</w:t>
      </w:r>
    </w:p>
    <w:p w14:paraId="2A517CC7" w14:textId="77777777" w:rsidR="00720726" w:rsidRPr="00720726" w:rsidRDefault="00720726" w:rsidP="00720726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720726">
        <w:rPr>
          <w:color w:val="000000"/>
          <w:sz w:val="28"/>
          <w:szCs w:val="28"/>
          <w:lang w:eastAsia="en-US"/>
        </w:rPr>
        <w:t>1) имеются основания для возобновления процедуры взыскания задолженности, предусмотренные</w:t>
      </w:r>
      <w:r w:rsidRPr="00720726">
        <w:rPr>
          <w:sz w:val="28"/>
          <w:szCs w:val="28"/>
          <w:lang w:eastAsia="en-US"/>
        </w:rPr>
        <w:br/>
      </w:r>
      <w:r w:rsidRPr="00720726">
        <w:rPr>
          <w:color w:val="000000"/>
          <w:sz w:val="28"/>
          <w:szCs w:val="28"/>
          <w:lang w:eastAsia="en-US"/>
        </w:rPr>
        <w:t xml:space="preserve"> законодательством Российской Федерации: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9"/>
        <w:gridCol w:w="1741"/>
        <w:gridCol w:w="1444"/>
        <w:gridCol w:w="2634"/>
        <w:gridCol w:w="1544"/>
      </w:tblGrid>
      <w:tr w:rsidR="00720726" w:rsidRPr="00720726" w14:paraId="6B59D940" w14:textId="77777777" w:rsidTr="007207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B94F1" w14:textId="1473DC6D" w:rsidR="00720726" w:rsidRPr="00720726" w:rsidRDefault="00720726" w:rsidP="0043546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726">
              <w:rPr>
                <w:color w:val="000000"/>
                <w:sz w:val="20"/>
                <w:szCs w:val="20"/>
                <w:lang w:eastAsia="en-US"/>
              </w:rPr>
              <w:t>Наименование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организации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(Ф.</w:t>
            </w:r>
            <w:r w:rsidRPr="00720726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И.</w:t>
            </w:r>
            <w:r w:rsidRPr="00720726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О.)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должника,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F5A3A" w14:textId="77C91570" w:rsidR="00720726" w:rsidRPr="00720726" w:rsidRDefault="00720726" w:rsidP="00435468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20726">
              <w:rPr>
                <w:color w:val="000000"/>
                <w:sz w:val="20"/>
                <w:szCs w:val="20"/>
                <w:lang w:val="en-US" w:eastAsia="en-US"/>
              </w:rPr>
              <w:t>Сумма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0726">
              <w:rPr>
                <w:color w:val="000000"/>
                <w:sz w:val="20"/>
                <w:szCs w:val="20"/>
                <w:lang w:val="en-US" w:eastAsia="en-US"/>
              </w:rPr>
              <w:t>дебиторской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val="en-US" w:eastAsia="en-US"/>
              </w:rPr>
              <w:t>задолженности,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0726">
              <w:rPr>
                <w:color w:val="000000"/>
                <w:sz w:val="20"/>
                <w:szCs w:val="20"/>
                <w:lang w:val="en-US" w:eastAsia="en-US"/>
              </w:rPr>
              <w:t>руб</w:t>
            </w:r>
            <w:proofErr w:type="spellEnd"/>
            <w:r w:rsidRPr="00720726">
              <w:rPr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5344B" w14:textId="77777777" w:rsidR="00720726" w:rsidRPr="00720726" w:rsidRDefault="00720726" w:rsidP="0043546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726">
              <w:rPr>
                <w:color w:val="000000"/>
                <w:sz w:val="20"/>
                <w:szCs w:val="20"/>
                <w:lang w:eastAsia="en-US"/>
              </w:rPr>
              <w:t>Основание для</w:t>
            </w:r>
          </w:p>
          <w:p w14:paraId="729ED363" w14:textId="053F9342" w:rsidR="00720726" w:rsidRPr="00720726" w:rsidRDefault="00720726" w:rsidP="0043546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726">
              <w:rPr>
                <w:color w:val="000000"/>
                <w:sz w:val="20"/>
                <w:szCs w:val="20"/>
                <w:lang w:eastAsia="en-US"/>
              </w:rPr>
              <w:t>признания</w:t>
            </w:r>
          </w:p>
          <w:p w14:paraId="40FC0890" w14:textId="15CF4C7F" w:rsidR="00720726" w:rsidRPr="00720726" w:rsidRDefault="00720726" w:rsidP="0043546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726">
              <w:rPr>
                <w:color w:val="000000"/>
                <w:sz w:val="20"/>
                <w:szCs w:val="20"/>
                <w:lang w:eastAsia="en-US"/>
              </w:rPr>
              <w:t>дебиторской</w:t>
            </w:r>
          </w:p>
          <w:p w14:paraId="20546321" w14:textId="22D86631" w:rsidR="00720726" w:rsidRPr="00720726" w:rsidRDefault="00720726" w:rsidP="0043546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726">
              <w:rPr>
                <w:color w:val="000000"/>
                <w:sz w:val="20"/>
                <w:szCs w:val="20"/>
                <w:lang w:eastAsia="en-US"/>
              </w:rPr>
              <w:t>задолженности</w:t>
            </w:r>
          </w:p>
          <w:p w14:paraId="1F214795" w14:textId="33DA34B9" w:rsidR="00720726" w:rsidRPr="00720726" w:rsidRDefault="00720726" w:rsidP="0043546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726">
              <w:rPr>
                <w:color w:val="000000"/>
                <w:sz w:val="20"/>
                <w:szCs w:val="20"/>
                <w:lang w:eastAsia="en-US"/>
              </w:rPr>
              <w:t>безнадежной к</w:t>
            </w:r>
          </w:p>
          <w:p w14:paraId="257635DA" w14:textId="19A5556A" w:rsidR="00720726" w:rsidRPr="00720726" w:rsidRDefault="00720726" w:rsidP="00435468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20726">
              <w:rPr>
                <w:color w:val="000000"/>
                <w:sz w:val="20"/>
                <w:szCs w:val="20"/>
                <w:lang w:val="en-US" w:eastAsia="en-US"/>
              </w:rPr>
              <w:t>взысканию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F891B" w14:textId="40E7444D" w:rsidR="00720726" w:rsidRPr="00720726" w:rsidRDefault="00720726" w:rsidP="0043546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726">
              <w:rPr>
                <w:color w:val="000000"/>
                <w:sz w:val="20"/>
                <w:szCs w:val="20"/>
                <w:lang w:eastAsia="en-US"/>
              </w:rPr>
              <w:t>Документ,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подтверждающий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обстоятельство для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признания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безнадежной к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взысканию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дебиторской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B8902" w14:textId="77777777" w:rsidR="00720726" w:rsidRPr="00720726" w:rsidRDefault="00720726" w:rsidP="0043546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726">
              <w:rPr>
                <w:color w:val="000000"/>
                <w:sz w:val="20"/>
                <w:szCs w:val="20"/>
                <w:lang w:eastAsia="en-US"/>
              </w:rPr>
              <w:t>Основания для</w:t>
            </w:r>
          </w:p>
          <w:p w14:paraId="72445E4D" w14:textId="40B5F6F9" w:rsidR="00720726" w:rsidRPr="00720726" w:rsidRDefault="00720726" w:rsidP="0043546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726">
              <w:rPr>
                <w:color w:val="000000"/>
                <w:sz w:val="20"/>
                <w:szCs w:val="20"/>
                <w:lang w:eastAsia="en-US"/>
              </w:rPr>
              <w:t>возобновления</w:t>
            </w:r>
          </w:p>
          <w:p w14:paraId="6699AD9D" w14:textId="116F092E" w:rsidR="00720726" w:rsidRPr="00720726" w:rsidRDefault="00720726" w:rsidP="0043546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726">
              <w:rPr>
                <w:color w:val="000000"/>
                <w:sz w:val="20"/>
                <w:szCs w:val="20"/>
                <w:lang w:eastAsia="en-US"/>
              </w:rPr>
              <w:t>процедуры</w:t>
            </w:r>
          </w:p>
          <w:p w14:paraId="79ACF6FE" w14:textId="53010BF4" w:rsidR="00720726" w:rsidRPr="00720726" w:rsidRDefault="00720726" w:rsidP="0043546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726">
              <w:rPr>
                <w:color w:val="000000"/>
                <w:sz w:val="20"/>
                <w:szCs w:val="20"/>
                <w:lang w:eastAsia="en-US"/>
              </w:rPr>
              <w:t>взыскания</w:t>
            </w:r>
          </w:p>
          <w:p w14:paraId="5534F2F7" w14:textId="291E74E3" w:rsidR="00720726" w:rsidRPr="00720726" w:rsidRDefault="00720726" w:rsidP="0043546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726">
              <w:rPr>
                <w:color w:val="000000"/>
                <w:sz w:val="20"/>
                <w:szCs w:val="20"/>
                <w:lang w:eastAsia="en-US"/>
              </w:rPr>
              <w:t>задолженности*</w:t>
            </w:r>
          </w:p>
        </w:tc>
      </w:tr>
      <w:tr w:rsidR="00720726" w:rsidRPr="00720726" w14:paraId="284D08A4" w14:textId="77777777" w:rsidTr="007207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05F30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0A6DA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DE11E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239A1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9A78A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0726" w:rsidRPr="00720726" w14:paraId="059EA530" w14:textId="77777777" w:rsidTr="007207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13533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2B326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FBFE6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1C794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23741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3233DD8F" w14:textId="77777777" w:rsidR="00720726" w:rsidRPr="00720726" w:rsidRDefault="00720726" w:rsidP="00720726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720726">
        <w:rPr>
          <w:color w:val="000000"/>
          <w:sz w:val="28"/>
          <w:szCs w:val="28"/>
          <w:lang w:eastAsia="en-US"/>
        </w:rPr>
        <w:t>* При наличии оснований для возобновления процедуры взыскания дебиторской задолженности</w:t>
      </w:r>
      <w:r w:rsidRPr="00720726">
        <w:rPr>
          <w:sz w:val="28"/>
          <w:szCs w:val="28"/>
          <w:lang w:eastAsia="en-US"/>
        </w:rPr>
        <w:br/>
      </w:r>
      <w:r w:rsidRPr="00720726">
        <w:rPr>
          <w:color w:val="000000"/>
          <w:sz w:val="28"/>
          <w:szCs w:val="28"/>
          <w:lang w:eastAsia="en-US"/>
        </w:rPr>
        <w:t xml:space="preserve"> указывается дата окончания срока возможного возобновления процедуры взыскания.</w:t>
      </w:r>
    </w:p>
    <w:p w14:paraId="0AC7767E" w14:textId="77777777" w:rsidR="00720726" w:rsidRPr="00720726" w:rsidRDefault="00720726" w:rsidP="00720726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720726">
        <w:rPr>
          <w:color w:val="000000"/>
          <w:sz w:val="28"/>
          <w:szCs w:val="28"/>
          <w:lang w:eastAsia="en-US"/>
        </w:rPr>
        <w:t>2) отсутствуют основания для возобновления процедуры взыскания задолженности: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8"/>
        <w:gridCol w:w="1650"/>
        <w:gridCol w:w="1857"/>
        <w:gridCol w:w="2279"/>
        <w:gridCol w:w="1868"/>
      </w:tblGrid>
      <w:tr w:rsidR="00435468" w:rsidRPr="00720726" w14:paraId="36CF7AD5" w14:textId="77777777" w:rsidTr="004354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F4BF8" w14:textId="0D88C8AF" w:rsidR="00720726" w:rsidRPr="00720726" w:rsidRDefault="00720726" w:rsidP="00720726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en-US"/>
              </w:rPr>
            </w:pPr>
            <w:r w:rsidRPr="00720726">
              <w:rPr>
                <w:color w:val="000000"/>
                <w:sz w:val="20"/>
                <w:szCs w:val="20"/>
                <w:lang w:eastAsia="en-US"/>
              </w:rPr>
              <w:t>Наименование</w:t>
            </w:r>
            <w:r w:rsidR="0043546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организации</w:t>
            </w:r>
            <w:r w:rsidR="0043546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(Ф.</w:t>
            </w:r>
            <w:r w:rsidRPr="00720726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И.</w:t>
            </w:r>
            <w:r w:rsidRPr="00720726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О.)</w:t>
            </w:r>
            <w:r w:rsidR="0043546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должника,</w:t>
            </w:r>
          </w:p>
          <w:p w14:paraId="0F589C71" w14:textId="46FDDC35" w:rsidR="00720726" w:rsidRPr="00720726" w:rsidRDefault="00720726" w:rsidP="00720726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en-US"/>
              </w:rPr>
            </w:pPr>
            <w:r w:rsidRPr="00720726">
              <w:rPr>
                <w:color w:val="000000"/>
                <w:sz w:val="20"/>
                <w:szCs w:val="20"/>
                <w:lang w:eastAsia="en-US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D6CB1" w14:textId="5BB30D1A" w:rsidR="00720726" w:rsidRPr="00720726" w:rsidRDefault="00720726" w:rsidP="00720726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20726">
              <w:rPr>
                <w:color w:val="000000"/>
                <w:sz w:val="20"/>
                <w:szCs w:val="20"/>
                <w:lang w:val="en-US" w:eastAsia="en-US"/>
              </w:rPr>
              <w:t>Сумма</w:t>
            </w:r>
            <w:proofErr w:type="spellEnd"/>
            <w:r w:rsidR="0043546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0726">
              <w:rPr>
                <w:color w:val="000000"/>
                <w:sz w:val="20"/>
                <w:szCs w:val="20"/>
                <w:lang w:val="en-US" w:eastAsia="en-US"/>
              </w:rPr>
              <w:t>дебиторской</w:t>
            </w:r>
            <w:proofErr w:type="spellEnd"/>
            <w:r w:rsidR="0043546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val="en-US" w:eastAsia="en-US"/>
              </w:rPr>
              <w:t>задолженности,</w:t>
            </w:r>
            <w:r w:rsidR="0043546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0726">
              <w:rPr>
                <w:color w:val="000000"/>
                <w:sz w:val="20"/>
                <w:szCs w:val="20"/>
                <w:lang w:val="en-US" w:eastAsia="en-US"/>
              </w:rPr>
              <w:t>руб</w:t>
            </w:r>
            <w:proofErr w:type="spellEnd"/>
            <w:r w:rsidRPr="00720726">
              <w:rPr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C25BA" w14:textId="685A66F7" w:rsidR="00720726" w:rsidRPr="00720726" w:rsidRDefault="00720726" w:rsidP="00720726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en-US"/>
              </w:rPr>
            </w:pPr>
            <w:r w:rsidRPr="00720726">
              <w:rPr>
                <w:color w:val="000000"/>
                <w:sz w:val="20"/>
                <w:szCs w:val="20"/>
                <w:lang w:eastAsia="en-US"/>
              </w:rPr>
              <w:t>Основание для</w:t>
            </w:r>
            <w:r w:rsidR="0043546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признания</w:t>
            </w:r>
            <w:r w:rsidR="0043546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35468" w:rsidRPr="00720726">
              <w:rPr>
                <w:color w:val="000000"/>
                <w:sz w:val="20"/>
                <w:szCs w:val="20"/>
                <w:lang w:eastAsia="en-US"/>
              </w:rPr>
              <w:t>Д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ебиторской</w:t>
            </w:r>
            <w:r w:rsidR="0043546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задолженности</w:t>
            </w:r>
            <w:r w:rsidR="0043546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безнадежной к</w:t>
            </w:r>
            <w:r w:rsidR="0043546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взысканию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2247D" w14:textId="343E1CFE" w:rsidR="00720726" w:rsidRPr="00720726" w:rsidRDefault="00720726" w:rsidP="00720726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en-US"/>
              </w:rPr>
            </w:pPr>
            <w:r w:rsidRPr="00720726">
              <w:rPr>
                <w:color w:val="000000"/>
                <w:sz w:val="20"/>
                <w:szCs w:val="20"/>
                <w:lang w:eastAsia="en-US"/>
              </w:rPr>
              <w:t>Документ,</w:t>
            </w:r>
            <w:r w:rsidR="0043546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подтверждающий</w:t>
            </w:r>
            <w:r w:rsidR="0043546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обстоятельство для</w:t>
            </w:r>
            <w:r w:rsidR="0043546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признания</w:t>
            </w:r>
            <w:r w:rsidR="0043546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безнадежной к</w:t>
            </w:r>
            <w:r w:rsidR="0043546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взысканию</w:t>
            </w:r>
            <w:r w:rsidR="0043546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дебиторской</w:t>
            </w:r>
            <w:r w:rsidR="0043546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A4896" w14:textId="6C5ED6D3" w:rsidR="00720726" w:rsidRPr="00720726" w:rsidRDefault="00720726" w:rsidP="00720726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en-US"/>
              </w:rPr>
            </w:pPr>
            <w:r w:rsidRPr="00720726">
              <w:rPr>
                <w:color w:val="000000"/>
                <w:sz w:val="20"/>
                <w:szCs w:val="20"/>
                <w:lang w:eastAsia="en-US"/>
              </w:rPr>
              <w:t>Причины</w:t>
            </w:r>
            <w:r w:rsidR="0043546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невозможности</w:t>
            </w:r>
            <w:r w:rsidR="0043546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возобновления</w:t>
            </w:r>
            <w:r w:rsidR="0043546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процедуры</w:t>
            </w:r>
            <w:r w:rsidR="0043546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взыскания</w:t>
            </w:r>
            <w:r w:rsidR="0043546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726">
              <w:rPr>
                <w:color w:val="000000"/>
                <w:sz w:val="20"/>
                <w:szCs w:val="20"/>
                <w:lang w:eastAsia="en-US"/>
              </w:rPr>
              <w:t>задолженности</w:t>
            </w:r>
          </w:p>
        </w:tc>
      </w:tr>
      <w:tr w:rsidR="00435468" w:rsidRPr="00720726" w14:paraId="51A53975" w14:textId="77777777" w:rsidTr="004354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81D23" w14:textId="77777777" w:rsidR="00720726" w:rsidRPr="00720726" w:rsidRDefault="00720726" w:rsidP="00720726">
            <w:pPr>
              <w:spacing w:before="100" w:beforeAutospacing="1" w:after="100" w:afterAutospacing="1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720726"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2A6CC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5CD35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E2FB7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94191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35468" w:rsidRPr="00720726" w14:paraId="0FFDEACA" w14:textId="77777777" w:rsidTr="004354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A2FEB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D3239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C851C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B32D4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9B692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5DDCE66" w14:textId="77777777" w:rsidR="00720726" w:rsidRDefault="00720726" w:rsidP="00720726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720726">
        <w:rPr>
          <w:color w:val="000000"/>
          <w:sz w:val="28"/>
          <w:szCs w:val="28"/>
          <w:lang w:eastAsia="en-US"/>
        </w:rPr>
        <w:t>признать следующую дебиторскую задолженность сомнительной:</w:t>
      </w:r>
    </w:p>
    <w:p w14:paraId="3BC2DBF1" w14:textId="77777777" w:rsidR="00435468" w:rsidRPr="00720726" w:rsidRDefault="00435468" w:rsidP="00720726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</w:p>
    <w:tbl>
      <w:tblPr>
        <w:tblW w:w="507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7"/>
        <w:gridCol w:w="1207"/>
        <w:gridCol w:w="467"/>
        <w:gridCol w:w="3591"/>
        <w:gridCol w:w="249"/>
        <w:gridCol w:w="2248"/>
      </w:tblGrid>
      <w:tr w:rsidR="00720726" w:rsidRPr="00720726" w14:paraId="56C5FB19" w14:textId="77777777" w:rsidTr="00435468">
        <w:tc>
          <w:tcPr>
            <w:tcW w:w="3705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834"/>
              <w:gridCol w:w="1678"/>
              <w:gridCol w:w="1624"/>
              <w:gridCol w:w="1840"/>
            </w:tblGrid>
            <w:tr w:rsidR="00435468" w:rsidRPr="00720726" w14:paraId="02FFA48C" w14:textId="77777777" w:rsidTr="00435468">
              <w:tc>
                <w:tcPr>
                  <w:tcW w:w="13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9442074" w14:textId="77777777" w:rsidR="00720726" w:rsidRPr="00720726" w:rsidRDefault="00720726" w:rsidP="00435468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20726"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Наименование</w:t>
                  </w:r>
                </w:p>
                <w:p w14:paraId="380C4FD1" w14:textId="592C05F9" w:rsidR="00720726" w:rsidRPr="00720726" w:rsidRDefault="00720726" w:rsidP="00435468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20726">
                    <w:rPr>
                      <w:color w:val="000000"/>
                      <w:sz w:val="20"/>
                      <w:szCs w:val="20"/>
                      <w:lang w:eastAsia="en-US"/>
                    </w:rPr>
                    <w:t>организации</w:t>
                  </w:r>
                </w:p>
                <w:p w14:paraId="101F27B1" w14:textId="3C0D1900" w:rsidR="00720726" w:rsidRPr="00720726" w:rsidRDefault="00720726" w:rsidP="00435468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20726">
                    <w:rPr>
                      <w:color w:val="000000"/>
                      <w:sz w:val="20"/>
                      <w:szCs w:val="20"/>
                      <w:lang w:eastAsia="en-US"/>
                    </w:rPr>
                    <w:t>(Ф.</w:t>
                  </w:r>
                  <w:r w:rsidRPr="00720726"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 </w:t>
                  </w:r>
                  <w:r w:rsidRPr="00720726">
                    <w:rPr>
                      <w:color w:val="000000"/>
                      <w:sz w:val="20"/>
                      <w:szCs w:val="20"/>
                      <w:lang w:eastAsia="en-US"/>
                    </w:rPr>
                    <w:t>И.</w:t>
                  </w:r>
                  <w:r w:rsidRPr="00720726"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 </w:t>
                  </w:r>
                  <w:r w:rsidRPr="00720726">
                    <w:rPr>
                      <w:color w:val="000000"/>
                      <w:sz w:val="20"/>
                      <w:szCs w:val="20"/>
                      <w:lang w:eastAsia="en-US"/>
                    </w:rPr>
                    <w:t>О.) должника,</w:t>
                  </w:r>
                </w:p>
                <w:p w14:paraId="0BDBFB12" w14:textId="4D588EA4" w:rsidR="00720726" w:rsidRPr="00720726" w:rsidRDefault="00720726" w:rsidP="00435468">
                  <w:pPr>
                    <w:rPr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720726"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ИНН/ОГРН/КПП</w:t>
                  </w:r>
                </w:p>
              </w:tc>
              <w:tc>
                <w:tcPr>
                  <w:tcW w:w="12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13BAABF" w14:textId="77777777" w:rsidR="00720726" w:rsidRPr="00720726" w:rsidRDefault="00720726" w:rsidP="00435468">
                  <w:pPr>
                    <w:rPr>
                      <w:color w:val="000000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720726"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Сумма</w:t>
                  </w:r>
                  <w:proofErr w:type="spellEnd"/>
                </w:p>
                <w:p w14:paraId="0860754F" w14:textId="573F7B01" w:rsidR="00720726" w:rsidRPr="00720726" w:rsidRDefault="00720726" w:rsidP="00435468">
                  <w:pPr>
                    <w:rPr>
                      <w:color w:val="000000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720726"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дебиторской</w:t>
                  </w:r>
                  <w:proofErr w:type="spellEnd"/>
                </w:p>
                <w:p w14:paraId="4C50624D" w14:textId="344AC3F9" w:rsidR="00720726" w:rsidRPr="00720726" w:rsidRDefault="00720726" w:rsidP="00435468">
                  <w:pPr>
                    <w:rPr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720726"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задолженности,</w:t>
                  </w:r>
                  <w:r w:rsidR="00435468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720726"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руб</w:t>
                  </w:r>
                  <w:proofErr w:type="spellEnd"/>
                  <w:r w:rsidRPr="00720726"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.</w:t>
                  </w:r>
                </w:p>
              </w:tc>
              <w:tc>
                <w:tcPr>
                  <w:tcW w:w="116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2D7F053" w14:textId="77777777" w:rsidR="00720726" w:rsidRPr="00720726" w:rsidRDefault="00720726" w:rsidP="00435468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20726">
                    <w:rPr>
                      <w:color w:val="000000"/>
                      <w:sz w:val="20"/>
                      <w:szCs w:val="20"/>
                      <w:lang w:eastAsia="en-US"/>
                    </w:rPr>
                    <w:t>Основание для</w:t>
                  </w:r>
                </w:p>
                <w:p w14:paraId="2C7AF0DE" w14:textId="74A80B54" w:rsidR="00720726" w:rsidRPr="00720726" w:rsidRDefault="00720726" w:rsidP="00435468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20726">
                    <w:rPr>
                      <w:color w:val="000000"/>
                      <w:sz w:val="20"/>
                      <w:szCs w:val="20"/>
                      <w:lang w:eastAsia="en-US"/>
                    </w:rPr>
                    <w:t>признания</w:t>
                  </w:r>
                </w:p>
                <w:p w14:paraId="12B4A6F7" w14:textId="7201858B" w:rsidR="00720726" w:rsidRPr="00720726" w:rsidRDefault="00720726" w:rsidP="00435468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20726">
                    <w:rPr>
                      <w:color w:val="000000"/>
                      <w:sz w:val="20"/>
                      <w:szCs w:val="20"/>
                      <w:lang w:eastAsia="en-US"/>
                    </w:rPr>
                    <w:t>дебиторской</w:t>
                  </w:r>
                </w:p>
                <w:p w14:paraId="46E905F5" w14:textId="49D8BA66" w:rsidR="00720726" w:rsidRPr="00720726" w:rsidRDefault="00720726" w:rsidP="00435468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20726">
                    <w:rPr>
                      <w:color w:val="000000"/>
                      <w:sz w:val="20"/>
                      <w:szCs w:val="20"/>
                      <w:lang w:eastAsia="en-US"/>
                    </w:rPr>
                    <w:t>задолженности</w:t>
                  </w:r>
                </w:p>
                <w:p w14:paraId="4A6D9389" w14:textId="45C4EE63" w:rsidR="00720726" w:rsidRPr="00720726" w:rsidRDefault="00720726" w:rsidP="00435468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20726">
                    <w:rPr>
                      <w:color w:val="000000"/>
                      <w:sz w:val="20"/>
                      <w:szCs w:val="20"/>
                      <w:lang w:eastAsia="en-US"/>
                    </w:rPr>
                    <w:t>сомнительной</w:t>
                  </w:r>
                </w:p>
              </w:tc>
              <w:tc>
                <w:tcPr>
                  <w:tcW w:w="131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8C1BDD1" w14:textId="77777777" w:rsidR="00720726" w:rsidRPr="00720726" w:rsidRDefault="00720726" w:rsidP="00435468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20726">
                    <w:rPr>
                      <w:color w:val="000000"/>
                      <w:sz w:val="20"/>
                      <w:szCs w:val="20"/>
                      <w:lang w:eastAsia="en-US"/>
                    </w:rPr>
                    <w:t>Документ, подтверждающий</w:t>
                  </w:r>
                </w:p>
                <w:p w14:paraId="57DEAB1A" w14:textId="25360A89" w:rsidR="00720726" w:rsidRPr="00720726" w:rsidRDefault="00720726" w:rsidP="00435468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20726">
                    <w:rPr>
                      <w:color w:val="000000"/>
                      <w:sz w:val="20"/>
                      <w:szCs w:val="20"/>
                      <w:lang w:eastAsia="en-US"/>
                    </w:rPr>
                    <w:t>обстоятельство для</w:t>
                  </w:r>
                </w:p>
                <w:p w14:paraId="654994CA" w14:textId="78647CDC" w:rsidR="00720726" w:rsidRPr="00720726" w:rsidRDefault="00720726" w:rsidP="00435468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20726">
                    <w:rPr>
                      <w:color w:val="000000"/>
                      <w:sz w:val="20"/>
                      <w:szCs w:val="20"/>
                      <w:lang w:eastAsia="en-US"/>
                    </w:rPr>
                    <w:t>признания дебиторской</w:t>
                  </w:r>
                </w:p>
                <w:p w14:paraId="2A6A9971" w14:textId="66F090EA" w:rsidR="00720726" w:rsidRPr="00720726" w:rsidRDefault="00720726" w:rsidP="00435468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20726">
                    <w:rPr>
                      <w:color w:val="000000"/>
                      <w:sz w:val="20"/>
                      <w:szCs w:val="20"/>
                      <w:lang w:eastAsia="en-US"/>
                    </w:rPr>
                    <w:t>задолженности</w:t>
                  </w:r>
                </w:p>
                <w:p w14:paraId="078E8E8E" w14:textId="62A1EBA7" w:rsidR="00720726" w:rsidRPr="00720726" w:rsidRDefault="00720726" w:rsidP="00435468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20726">
                    <w:rPr>
                      <w:color w:val="000000"/>
                      <w:sz w:val="20"/>
                      <w:szCs w:val="20"/>
                      <w:lang w:eastAsia="en-US"/>
                    </w:rPr>
                    <w:t>сомнительной</w:t>
                  </w:r>
                </w:p>
              </w:tc>
            </w:tr>
            <w:tr w:rsidR="00435468" w:rsidRPr="00720726" w14:paraId="41A9F0ED" w14:textId="77777777" w:rsidTr="00435468">
              <w:tc>
                <w:tcPr>
                  <w:tcW w:w="13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45842DD" w14:textId="77777777" w:rsidR="00720726" w:rsidRPr="00720726" w:rsidRDefault="00720726" w:rsidP="00435468">
                  <w:pPr>
                    <w:ind w:left="75" w:right="75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909CE02" w14:textId="77777777" w:rsidR="00720726" w:rsidRPr="00720726" w:rsidRDefault="00720726" w:rsidP="00435468">
                  <w:pPr>
                    <w:ind w:left="75" w:right="75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6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8311CA3" w14:textId="77777777" w:rsidR="00720726" w:rsidRPr="00720726" w:rsidRDefault="00720726" w:rsidP="00435468">
                  <w:pPr>
                    <w:ind w:left="75" w:right="75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1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F2460FF" w14:textId="77777777" w:rsidR="00720726" w:rsidRPr="00720726" w:rsidRDefault="00720726" w:rsidP="00435468">
                  <w:pPr>
                    <w:ind w:left="75" w:right="75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35468" w:rsidRPr="00720726" w14:paraId="139ABF64" w14:textId="77777777" w:rsidTr="00435468">
              <w:tc>
                <w:tcPr>
                  <w:tcW w:w="1314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F8C8938" w14:textId="77777777" w:rsidR="00720726" w:rsidRPr="00720726" w:rsidRDefault="00720726" w:rsidP="00435468">
                  <w:pPr>
                    <w:ind w:left="75" w:right="75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3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D78EA02" w14:textId="77777777" w:rsidR="00720726" w:rsidRPr="00720726" w:rsidRDefault="00720726" w:rsidP="00435468">
                  <w:pPr>
                    <w:ind w:left="75" w:right="75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64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2B61F33" w14:textId="77777777" w:rsidR="00720726" w:rsidRPr="00720726" w:rsidRDefault="00720726" w:rsidP="00435468">
                  <w:pPr>
                    <w:ind w:left="75" w:right="75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19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FD7C483" w14:textId="77777777" w:rsidR="00720726" w:rsidRPr="00720726" w:rsidRDefault="00720726" w:rsidP="00435468">
                  <w:pPr>
                    <w:ind w:left="75" w:right="75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32AD2516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eastAsia="en-US"/>
              </w:rPr>
            </w:pPr>
            <w:r w:rsidRPr="00720726">
              <w:rPr>
                <w:color w:val="000000"/>
                <w:sz w:val="28"/>
                <w:szCs w:val="28"/>
                <w:lang w:eastAsia="en-US"/>
              </w:rPr>
              <w:t>Комиссия по поступлению и выбытию активов</w:t>
            </w:r>
          </w:p>
        </w:tc>
        <w:tc>
          <w:tcPr>
            <w:tcW w:w="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49AF4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953F1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435468" w:rsidRPr="00720726" w14:paraId="12ED0107" w14:textId="77777777" w:rsidTr="00435468"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ED0EB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16AE2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E640C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11B9D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D4E99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20726" w:rsidRPr="00720726" w14:paraId="2E20EF06" w14:textId="77777777" w:rsidTr="00435468">
        <w:tc>
          <w:tcPr>
            <w:tcW w:w="3705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D1AEC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720726">
              <w:rPr>
                <w:color w:val="000000"/>
                <w:sz w:val="28"/>
                <w:szCs w:val="28"/>
                <w:lang w:val="en-US" w:eastAsia="en-US"/>
              </w:rPr>
              <w:t>Председатель</w:t>
            </w:r>
            <w:proofErr w:type="spellEnd"/>
            <w:r w:rsidRPr="00720726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20726">
              <w:rPr>
                <w:color w:val="000000"/>
                <w:sz w:val="28"/>
                <w:szCs w:val="28"/>
                <w:lang w:val="en-US" w:eastAsia="en-US"/>
              </w:rPr>
              <w:t>комиссии</w:t>
            </w:r>
            <w:proofErr w:type="spellEnd"/>
            <w:r w:rsidRPr="00720726">
              <w:rPr>
                <w:color w:val="000000"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E9E1D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1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471DC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435468" w:rsidRPr="00720726" w14:paraId="55ED1ACE" w14:textId="77777777" w:rsidTr="00435468">
        <w:tc>
          <w:tcPr>
            <w:tcW w:w="160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E7473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4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62D41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6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2E968" w14:textId="77777777" w:rsidR="00720726" w:rsidRPr="00720726" w:rsidRDefault="00720726" w:rsidP="00435468">
            <w:pPr>
              <w:spacing w:before="100" w:beforeAutospacing="1" w:after="100" w:afterAutospacing="1"/>
              <w:ind w:right="75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12FF9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16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A1A3A" w14:textId="77777777" w:rsidR="00720726" w:rsidRPr="00720726" w:rsidRDefault="00720726" w:rsidP="00720726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720726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</w:tr>
      <w:tr w:rsidR="00435468" w:rsidRPr="00720726" w14:paraId="2064EE24" w14:textId="77777777" w:rsidTr="00435468">
        <w:tc>
          <w:tcPr>
            <w:tcW w:w="1600" w:type="pct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A34DF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720726">
              <w:rPr>
                <w:color w:val="00000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должность</w:t>
            </w:r>
            <w:proofErr w:type="spellEnd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4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AEEEE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86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D08D7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720726">
              <w:rPr>
                <w:color w:val="00000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подпись</w:t>
            </w:r>
            <w:proofErr w:type="spellEnd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8D48E" w14:textId="77777777" w:rsidR="00720726" w:rsidRPr="00720726" w:rsidRDefault="00720726" w:rsidP="00435468">
            <w:pPr>
              <w:spacing w:before="100" w:beforeAutospacing="1" w:after="100" w:afterAutospacing="1"/>
              <w:ind w:right="75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4D826" w14:textId="5B8513CC" w:rsidR="00720726" w:rsidRPr="00720726" w:rsidRDefault="00720726" w:rsidP="00435468">
            <w:pPr>
              <w:spacing w:before="100" w:beforeAutospacing="1" w:after="100" w:afterAutospacing="1"/>
              <w:ind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720726">
              <w:rPr>
                <w:color w:val="00000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расшифровка</w:t>
            </w:r>
            <w:proofErr w:type="spellEnd"/>
            <w:r w:rsidR="00435468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подписи</w:t>
            </w:r>
            <w:proofErr w:type="spellEnd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</w:tr>
      <w:tr w:rsidR="00435468" w:rsidRPr="00720726" w14:paraId="4D1C0707" w14:textId="77777777" w:rsidTr="00435468">
        <w:tc>
          <w:tcPr>
            <w:tcW w:w="160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0A7BA" w14:textId="77777777" w:rsidR="00720726" w:rsidRPr="00720726" w:rsidRDefault="00720726" w:rsidP="00435468">
            <w:pPr>
              <w:spacing w:before="100" w:beforeAutospacing="1" w:after="100" w:afterAutospacing="1"/>
              <w:ind w:right="75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F83CE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6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04BA0" w14:textId="77777777" w:rsidR="00720726" w:rsidRPr="00720726" w:rsidRDefault="00720726" w:rsidP="00435468">
            <w:pPr>
              <w:spacing w:before="100" w:beforeAutospacing="1" w:after="100" w:afterAutospacing="1"/>
              <w:ind w:right="75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23882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1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E7E9C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435468" w:rsidRPr="00720726" w14:paraId="5E5C3C5E" w14:textId="77777777" w:rsidTr="00435468">
        <w:tc>
          <w:tcPr>
            <w:tcW w:w="160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68803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720726">
              <w:rPr>
                <w:color w:val="000000"/>
                <w:sz w:val="28"/>
                <w:szCs w:val="28"/>
                <w:lang w:val="en-US" w:eastAsia="en-US"/>
              </w:rPr>
              <w:t>Члены</w:t>
            </w:r>
            <w:proofErr w:type="spellEnd"/>
            <w:r w:rsidRPr="00720726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20726">
              <w:rPr>
                <w:color w:val="000000"/>
                <w:sz w:val="28"/>
                <w:szCs w:val="28"/>
                <w:lang w:val="en-US" w:eastAsia="en-US"/>
              </w:rPr>
              <w:t>комиссии</w:t>
            </w:r>
            <w:proofErr w:type="spellEnd"/>
            <w:r w:rsidRPr="00720726">
              <w:rPr>
                <w:color w:val="000000"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24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CA737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6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7D7CC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E9FD3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1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63F04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435468" w:rsidRPr="00720726" w14:paraId="27DFBDC4" w14:textId="77777777" w:rsidTr="00435468">
        <w:tc>
          <w:tcPr>
            <w:tcW w:w="160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4B9AB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4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38E97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6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21CE9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BD941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1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A7ECF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435468" w:rsidRPr="00720726" w14:paraId="25B3F932" w14:textId="77777777" w:rsidTr="00435468">
        <w:tc>
          <w:tcPr>
            <w:tcW w:w="160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FD7A0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4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003A5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6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8A7B6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6B1A1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16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95664" w14:textId="77777777" w:rsidR="00720726" w:rsidRPr="00720726" w:rsidRDefault="00720726" w:rsidP="00720726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720726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</w:tr>
      <w:tr w:rsidR="00435468" w:rsidRPr="00435468" w14:paraId="0A9F9441" w14:textId="77777777" w:rsidTr="00435468">
        <w:tc>
          <w:tcPr>
            <w:tcW w:w="1600" w:type="pct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BB5DB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720726">
              <w:rPr>
                <w:color w:val="00000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должность</w:t>
            </w:r>
            <w:proofErr w:type="spellEnd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4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C38FF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863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36F72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720726">
              <w:rPr>
                <w:color w:val="00000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подпись</w:t>
            </w:r>
            <w:proofErr w:type="spellEnd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735F7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67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3ED9D" w14:textId="0D6ACAC1" w:rsidR="00720726" w:rsidRPr="00720726" w:rsidRDefault="00720726" w:rsidP="00435468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720726">
              <w:rPr>
                <w:color w:val="00000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расшифровка</w:t>
            </w:r>
            <w:proofErr w:type="spellEnd"/>
            <w:r w:rsidR="00435468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подписи</w:t>
            </w:r>
            <w:proofErr w:type="spellEnd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</w:tr>
      <w:tr w:rsidR="00435468" w:rsidRPr="00720726" w14:paraId="1EBA6866" w14:textId="77777777" w:rsidTr="00435468">
        <w:tc>
          <w:tcPr>
            <w:tcW w:w="160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72A9A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4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A1722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6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64E3E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460AA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16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D1FD2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435468" w:rsidRPr="00720726" w14:paraId="3FF8A886" w14:textId="77777777" w:rsidTr="00435468">
        <w:tc>
          <w:tcPr>
            <w:tcW w:w="1600" w:type="pct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3D1DD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720726">
              <w:rPr>
                <w:color w:val="00000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должность</w:t>
            </w:r>
            <w:proofErr w:type="spellEnd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4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7100E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863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FE431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720726">
              <w:rPr>
                <w:color w:val="00000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подпись</w:t>
            </w:r>
            <w:proofErr w:type="spellEnd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2166D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67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80F1D" w14:textId="0F13EBD2" w:rsidR="00720726" w:rsidRPr="00720726" w:rsidRDefault="00720726" w:rsidP="00435468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720726">
              <w:rPr>
                <w:color w:val="00000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расшифровка</w:t>
            </w:r>
            <w:proofErr w:type="spellEnd"/>
            <w:r w:rsidR="00435468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подписи</w:t>
            </w:r>
            <w:proofErr w:type="spellEnd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</w:tr>
      <w:tr w:rsidR="00435468" w:rsidRPr="00720726" w14:paraId="6A4D88E3" w14:textId="77777777" w:rsidTr="00435468">
        <w:tc>
          <w:tcPr>
            <w:tcW w:w="160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5E01E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4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3A4A7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6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09EFE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047B8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16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C48B1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435468" w:rsidRPr="00720726" w14:paraId="1641B97B" w14:textId="77777777" w:rsidTr="00435468">
        <w:tc>
          <w:tcPr>
            <w:tcW w:w="1600" w:type="pct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95D75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720726">
              <w:rPr>
                <w:color w:val="00000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должность</w:t>
            </w:r>
            <w:proofErr w:type="spellEnd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4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3280C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863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42656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720726">
              <w:rPr>
                <w:color w:val="00000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подпись</w:t>
            </w:r>
            <w:proofErr w:type="spellEnd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F59C7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67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EADE3" w14:textId="42547A50" w:rsidR="00720726" w:rsidRPr="00720726" w:rsidRDefault="00720726" w:rsidP="00435468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  <w:r w:rsidRPr="00720726">
              <w:rPr>
                <w:color w:val="00000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расшифровка</w:t>
            </w:r>
            <w:proofErr w:type="spellEnd"/>
            <w:r w:rsidR="00435468">
              <w:rPr>
                <w:color w:val="000000"/>
                <w:sz w:val="18"/>
                <w:szCs w:val="18"/>
                <w:lang w:eastAsia="en-US"/>
              </w:rPr>
              <w:t xml:space="preserve">т </w:t>
            </w:r>
            <w:proofErr w:type="spellStart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подписи</w:t>
            </w:r>
            <w:proofErr w:type="spellEnd"/>
            <w:r w:rsidRPr="00720726">
              <w:rPr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</w:tr>
      <w:tr w:rsidR="00435468" w:rsidRPr="00720726" w14:paraId="27ED8E50" w14:textId="77777777" w:rsidTr="00435468"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55941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2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E0DF3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4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9D628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86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97CD1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65849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6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5B3C0" w14:textId="77777777" w:rsidR="00720726" w:rsidRPr="00720726" w:rsidRDefault="00720726" w:rsidP="00720726">
            <w:pPr>
              <w:spacing w:before="100" w:beforeAutospacing="1" w:after="100" w:afterAutospacing="1"/>
              <w:ind w:left="75" w:right="75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5F796A6D" w14:textId="77777777" w:rsidR="00720726" w:rsidRPr="00720726" w:rsidRDefault="00720726" w:rsidP="00720726">
      <w:pPr>
        <w:spacing w:before="100" w:beforeAutospacing="1" w:after="100" w:afterAutospacing="1"/>
        <w:rPr>
          <w:sz w:val="28"/>
          <w:szCs w:val="28"/>
          <w:lang w:val="en-US" w:eastAsia="en-US"/>
        </w:rPr>
      </w:pPr>
    </w:p>
    <w:p w14:paraId="0803888D" w14:textId="77777777" w:rsidR="00392A4A" w:rsidRPr="00392A4A" w:rsidRDefault="00392A4A" w:rsidP="00392A4A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</w:p>
    <w:p w14:paraId="0A9A43E5" w14:textId="77777777" w:rsidR="00392A4A" w:rsidRPr="00392A4A" w:rsidRDefault="00392A4A" w:rsidP="00392A4A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</w:p>
    <w:p w14:paraId="5B2B6448" w14:textId="77777777" w:rsidR="00392A4A" w:rsidRPr="00392A4A" w:rsidRDefault="00392A4A" w:rsidP="00392A4A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</w:p>
    <w:p w14:paraId="2AB311EC" w14:textId="77777777" w:rsidR="00392A4A" w:rsidRPr="00392A4A" w:rsidRDefault="00392A4A" w:rsidP="00392A4A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</w:p>
    <w:p w14:paraId="32C35690" w14:textId="77777777" w:rsidR="00392A4A" w:rsidRPr="00392A4A" w:rsidRDefault="00392A4A" w:rsidP="00392A4A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</w:p>
    <w:p w14:paraId="0ADCA543" w14:textId="77777777" w:rsidR="00392A4A" w:rsidRPr="00392A4A" w:rsidRDefault="00392A4A" w:rsidP="00392A4A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</w:p>
    <w:p w14:paraId="4DBCB1BD" w14:textId="77777777" w:rsidR="00392A4A" w:rsidRPr="00392A4A" w:rsidRDefault="00392A4A" w:rsidP="00392A4A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</w:p>
    <w:p w14:paraId="0D3B1647" w14:textId="77777777" w:rsidR="00392A4A" w:rsidRPr="006409A8" w:rsidRDefault="00392A4A" w:rsidP="00392A4A">
      <w:pPr>
        <w:jc w:val="both"/>
        <w:rPr>
          <w:sz w:val="20"/>
          <w:szCs w:val="20"/>
        </w:rPr>
      </w:pPr>
    </w:p>
    <w:sectPr w:rsidR="00392A4A" w:rsidRPr="006409A8" w:rsidSect="005B2BA5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75AFC"/>
    <w:multiLevelType w:val="multilevel"/>
    <w:tmpl w:val="67E2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60F11"/>
    <w:multiLevelType w:val="hybridMultilevel"/>
    <w:tmpl w:val="0B52CEF2"/>
    <w:lvl w:ilvl="0" w:tplc="E3CA5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FE3889"/>
    <w:multiLevelType w:val="multilevel"/>
    <w:tmpl w:val="264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00CC8"/>
    <w:multiLevelType w:val="multilevel"/>
    <w:tmpl w:val="0096B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145740">
    <w:abstractNumId w:val="2"/>
  </w:num>
  <w:num w:numId="2" w16cid:durableId="147331197">
    <w:abstractNumId w:val="3"/>
  </w:num>
  <w:num w:numId="3" w16cid:durableId="309752673">
    <w:abstractNumId w:val="0"/>
  </w:num>
  <w:num w:numId="4" w16cid:durableId="1837113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23"/>
    <w:rsid w:val="00005CA4"/>
    <w:rsid w:val="000068D2"/>
    <w:rsid w:val="00016738"/>
    <w:rsid w:val="00017C77"/>
    <w:rsid w:val="0005040B"/>
    <w:rsid w:val="00065F77"/>
    <w:rsid w:val="000679A3"/>
    <w:rsid w:val="00071D24"/>
    <w:rsid w:val="00074481"/>
    <w:rsid w:val="00084013"/>
    <w:rsid w:val="000910FB"/>
    <w:rsid w:val="000B7937"/>
    <w:rsid w:val="000D37E1"/>
    <w:rsid w:val="000D77A1"/>
    <w:rsid w:val="000E3078"/>
    <w:rsid w:val="001359FD"/>
    <w:rsid w:val="001452FA"/>
    <w:rsid w:val="00152482"/>
    <w:rsid w:val="001526D2"/>
    <w:rsid w:val="001C2C73"/>
    <w:rsid w:val="001D11F0"/>
    <w:rsid w:val="001D3981"/>
    <w:rsid w:val="001E705A"/>
    <w:rsid w:val="00210719"/>
    <w:rsid w:val="002115D0"/>
    <w:rsid w:val="00221D3B"/>
    <w:rsid w:val="0023265D"/>
    <w:rsid w:val="002530C8"/>
    <w:rsid w:val="002744BC"/>
    <w:rsid w:val="00294323"/>
    <w:rsid w:val="00295503"/>
    <w:rsid w:val="002A045B"/>
    <w:rsid w:val="002D56D9"/>
    <w:rsid w:val="002E3D6F"/>
    <w:rsid w:val="002E4D2C"/>
    <w:rsid w:val="002F3C1A"/>
    <w:rsid w:val="002F587A"/>
    <w:rsid w:val="0030797F"/>
    <w:rsid w:val="0031392E"/>
    <w:rsid w:val="003211FC"/>
    <w:rsid w:val="00327B46"/>
    <w:rsid w:val="00332874"/>
    <w:rsid w:val="00335C8D"/>
    <w:rsid w:val="00353512"/>
    <w:rsid w:val="00374A84"/>
    <w:rsid w:val="00384BA4"/>
    <w:rsid w:val="00392A4A"/>
    <w:rsid w:val="003D3D44"/>
    <w:rsid w:val="003E34BA"/>
    <w:rsid w:val="003F10DA"/>
    <w:rsid w:val="004020D0"/>
    <w:rsid w:val="004162BD"/>
    <w:rsid w:val="00435468"/>
    <w:rsid w:val="00452A88"/>
    <w:rsid w:val="00466E41"/>
    <w:rsid w:val="00467135"/>
    <w:rsid w:val="00487559"/>
    <w:rsid w:val="004B0F3F"/>
    <w:rsid w:val="004B4C9E"/>
    <w:rsid w:val="004B5E77"/>
    <w:rsid w:val="004E79F2"/>
    <w:rsid w:val="004F3DBD"/>
    <w:rsid w:val="004F5E40"/>
    <w:rsid w:val="00506B5C"/>
    <w:rsid w:val="0051257C"/>
    <w:rsid w:val="00530AEE"/>
    <w:rsid w:val="005544E6"/>
    <w:rsid w:val="00573176"/>
    <w:rsid w:val="0057650F"/>
    <w:rsid w:val="005B273E"/>
    <w:rsid w:val="005B2BA5"/>
    <w:rsid w:val="005C1713"/>
    <w:rsid w:val="005D0494"/>
    <w:rsid w:val="005E5214"/>
    <w:rsid w:val="006409A8"/>
    <w:rsid w:val="00646859"/>
    <w:rsid w:val="006C2863"/>
    <w:rsid w:val="006C59CC"/>
    <w:rsid w:val="006D14D6"/>
    <w:rsid w:val="006D3EF9"/>
    <w:rsid w:val="006D4451"/>
    <w:rsid w:val="006D56D3"/>
    <w:rsid w:val="007009AB"/>
    <w:rsid w:val="007015D2"/>
    <w:rsid w:val="00701FA5"/>
    <w:rsid w:val="00720726"/>
    <w:rsid w:val="00723962"/>
    <w:rsid w:val="007571D8"/>
    <w:rsid w:val="007609C7"/>
    <w:rsid w:val="0078563D"/>
    <w:rsid w:val="00787477"/>
    <w:rsid w:val="00802115"/>
    <w:rsid w:val="0083389E"/>
    <w:rsid w:val="00834860"/>
    <w:rsid w:val="008366D4"/>
    <w:rsid w:val="0084323A"/>
    <w:rsid w:val="008434AF"/>
    <w:rsid w:val="0087130F"/>
    <w:rsid w:val="008A1F6D"/>
    <w:rsid w:val="008B7C0E"/>
    <w:rsid w:val="008F206B"/>
    <w:rsid w:val="009042F9"/>
    <w:rsid w:val="009172EB"/>
    <w:rsid w:val="00921728"/>
    <w:rsid w:val="00974722"/>
    <w:rsid w:val="00974D97"/>
    <w:rsid w:val="009A3FB4"/>
    <w:rsid w:val="009B4FBA"/>
    <w:rsid w:val="00A00671"/>
    <w:rsid w:val="00A353A0"/>
    <w:rsid w:val="00A36DFE"/>
    <w:rsid w:val="00A4027E"/>
    <w:rsid w:val="00A47731"/>
    <w:rsid w:val="00A6567C"/>
    <w:rsid w:val="00A743C5"/>
    <w:rsid w:val="00AA5CA1"/>
    <w:rsid w:val="00AB0178"/>
    <w:rsid w:val="00AC02B6"/>
    <w:rsid w:val="00B000AA"/>
    <w:rsid w:val="00B14320"/>
    <w:rsid w:val="00B27277"/>
    <w:rsid w:val="00B34192"/>
    <w:rsid w:val="00B43B24"/>
    <w:rsid w:val="00B55F62"/>
    <w:rsid w:val="00B55F9F"/>
    <w:rsid w:val="00B56EBE"/>
    <w:rsid w:val="00B73F94"/>
    <w:rsid w:val="00B91124"/>
    <w:rsid w:val="00B95266"/>
    <w:rsid w:val="00B971A3"/>
    <w:rsid w:val="00BB22E1"/>
    <w:rsid w:val="00BC2A35"/>
    <w:rsid w:val="00BE6155"/>
    <w:rsid w:val="00C065A0"/>
    <w:rsid w:val="00C123E3"/>
    <w:rsid w:val="00C12933"/>
    <w:rsid w:val="00C50EA0"/>
    <w:rsid w:val="00CA2714"/>
    <w:rsid w:val="00CA27EE"/>
    <w:rsid w:val="00CC7C89"/>
    <w:rsid w:val="00CE11B2"/>
    <w:rsid w:val="00CE6EC8"/>
    <w:rsid w:val="00CF7067"/>
    <w:rsid w:val="00D32FC1"/>
    <w:rsid w:val="00D64333"/>
    <w:rsid w:val="00D86171"/>
    <w:rsid w:val="00DA0501"/>
    <w:rsid w:val="00DE1ED1"/>
    <w:rsid w:val="00DE4912"/>
    <w:rsid w:val="00DE5062"/>
    <w:rsid w:val="00DE777E"/>
    <w:rsid w:val="00E11D58"/>
    <w:rsid w:val="00E16E12"/>
    <w:rsid w:val="00E66D81"/>
    <w:rsid w:val="00E810BB"/>
    <w:rsid w:val="00E872EE"/>
    <w:rsid w:val="00E9518D"/>
    <w:rsid w:val="00EA42EF"/>
    <w:rsid w:val="00EC5315"/>
    <w:rsid w:val="00EC7CCF"/>
    <w:rsid w:val="00EF2D93"/>
    <w:rsid w:val="00F10EA2"/>
    <w:rsid w:val="00F113C5"/>
    <w:rsid w:val="00F14BD4"/>
    <w:rsid w:val="00F36DFE"/>
    <w:rsid w:val="00F528CD"/>
    <w:rsid w:val="00F6384B"/>
    <w:rsid w:val="00F7009C"/>
    <w:rsid w:val="00F84F34"/>
    <w:rsid w:val="00F87205"/>
    <w:rsid w:val="00F9406C"/>
    <w:rsid w:val="00FC6C6C"/>
    <w:rsid w:val="00FE537A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C4037"/>
  <w15:docId w15:val="{81507A26-7C69-451D-B0D1-1E9EEDE5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1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4D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D11F0"/>
    <w:pPr>
      <w:keepNext/>
      <w:jc w:val="center"/>
      <w:outlineLvl w:val="1"/>
    </w:pPr>
    <w:rPr>
      <w:rFonts w:eastAsia="Arial Unicode MS"/>
      <w:b/>
      <w:bCs/>
      <w:sz w:val="32"/>
    </w:rPr>
  </w:style>
  <w:style w:type="paragraph" w:styleId="3">
    <w:name w:val="heading 3"/>
    <w:basedOn w:val="a"/>
    <w:next w:val="a"/>
    <w:qFormat/>
    <w:rsid w:val="001D11F0"/>
    <w:pPr>
      <w:keepNext/>
      <w:jc w:val="center"/>
      <w:outlineLvl w:val="2"/>
    </w:pPr>
    <w:rPr>
      <w:rFonts w:eastAsia="Arial Unicode MS"/>
      <w:b/>
      <w:bCs/>
      <w:sz w:val="40"/>
    </w:rPr>
  </w:style>
  <w:style w:type="paragraph" w:styleId="4">
    <w:name w:val="heading 4"/>
    <w:basedOn w:val="a"/>
    <w:next w:val="a"/>
    <w:link w:val="40"/>
    <w:qFormat/>
    <w:rsid w:val="00A4027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basedOn w:val="a"/>
    <w:next w:val="a"/>
    <w:qFormat/>
    <w:rsid w:val="00CC7C8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544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CF706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05CA4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10">
    <w:name w:val="Заголовок 1 Знак"/>
    <w:basedOn w:val="a0"/>
    <w:link w:val="1"/>
    <w:rsid w:val="002E4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4027E"/>
    <w:rPr>
      <w:b/>
      <w:bCs/>
      <w:sz w:val="24"/>
      <w:szCs w:val="22"/>
    </w:rPr>
  </w:style>
  <w:style w:type="character" w:customStyle="1" w:styleId="hl41">
    <w:name w:val="hl41"/>
    <w:basedOn w:val="a0"/>
    <w:rsid w:val="00A4027E"/>
    <w:rPr>
      <w:b/>
      <w:bCs/>
      <w:sz w:val="20"/>
      <w:szCs w:val="20"/>
    </w:rPr>
  </w:style>
  <w:style w:type="paragraph" w:styleId="a6">
    <w:name w:val="No Spacing"/>
    <w:uiPriority w:val="1"/>
    <w:qFormat/>
    <w:rsid w:val="00A4027E"/>
    <w:rPr>
      <w:rFonts w:asciiTheme="minorHAnsi" w:eastAsiaTheme="minorEastAsia" w:hAnsiTheme="minorHAnsi" w:cstheme="minorBidi"/>
      <w:sz w:val="22"/>
      <w:szCs w:val="22"/>
    </w:rPr>
  </w:style>
  <w:style w:type="paragraph" w:customStyle="1" w:styleId="copyright-info">
    <w:name w:val="copyright-info"/>
    <w:basedOn w:val="a"/>
    <w:rsid w:val="00AA5CA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A5CA1"/>
    <w:rPr>
      <w:color w:val="0000FF"/>
      <w:u w:val="single"/>
    </w:rPr>
  </w:style>
  <w:style w:type="paragraph" w:customStyle="1" w:styleId="formattext">
    <w:name w:val="formattext"/>
    <w:basedOn w:val="a"/>
    <w:rsid w:val="00327B4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92A4A"/>
    <w:pPr>
      <w:ind w:left="720"/>
      <w:contextualSpacing/>
    </w:pPr>
  </w:style>
  <w:style w:type="table" w:styleId="a9">
    <w:name w:val="Table Grid"/>
    <w:basedOn w:val="a1"/>
    <w:rsid w:val="0031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ПОСЕЛКА  КОЗУЛЬКА</vt:lpstr>
    </vt:vector>
  </TitlesOfParts>
  <Company>Поселковая администрация</Company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ПОСЕЛКА  КОЗУЛЬКА</dc:title>
  <dc:subject/>
  <dc:creator>POS_ADMIN</dc:creator>
  <cp:keywords/>
  <dc:description/>
  <cp:lastModifiedBy>user</cp:lastModifiedBy>
  <cp:revision>2</cp:revision>
  <cp:lastPrinted>2024-01-16T07:43:00Z</cp:lastPrinted>
  <dcterms:created xsi:type="dcterms:W3CDTF">2024-12-04T04:36:00Z</dcterms:created>
  <dcterms:modified xsi:type="dcterms:W3CDTF">2024-12-04T04:36:00Z</dcterms:modified>
</cp:coreProperties>
</file>